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A312" w14:textId="7D269EBA" w:rsidR="00774E76" w:rsidRPr="00B86AD1" w:rsidRDefault="00B44047" w:rsidP="006641C8">
      <w:pPr>
        <w:jc w:val="center"/>
        <w:rPr>
          <w:rFonts w:ascii="Arial" w:hAnsi="Arial" w:cs="Arial"/>
          <w:b/>
          <w:bCs/>
          <w:sz w:val="28"/>
          <w:szCs w:val="28"/>
        </w:rPr>
      </w:pPr>
      <w:r>
        <w:rPr>
          <w:rFonts w:ascii="Arial" w:hAnsi="Arial" w:cs="Arial"/>
          <w:b/>
          <w:bCs/>
          <w:sz w:val="28"/>
          <w:szCs w:val="28"/>
        </w:rPr>
        <w:t>Box Clever</w:t>
      </w:r>
      <w:r w:rsidR="00297DA2">
        <w:rPr>
          <w:rFonts w:ascii="Arial" w:hAnsi="Arial" w:cs="Arial"/>
          <w:b/>
          <w:bCs/>
          <w:sz w:val="28"/>
          <w:szCs w:val="28"/>
        </w:rPr>
        <w:t xml:space="preserve"> </w:t>
      </w:r>
      <w:r>
        <w:rPr>
          <w:rFonts w:ascii="Arial" w:hAnsi="Arial" w:cs="Arial"/>
          <w:b/>
          <w:bCs/>
          <w:sz w:val="28"/>
          <w:szCs w:val="28"/>
        </w:rPr>
        <w:t>- Household B</w:t>
      </w:r>
      <w:r w:rsidR="006641C8" w:rsidRPr="00B86AD1">
        <w:rPr>
          <w:rFonts w:ascii="Arial" w:hAnsi="Arial" w:cs="Arial"/>
          <w:b/>
          <w:bCs/>
          <w:sz w:val="28"/>
          <w:szCs w:val="28"/>
        </w:rPr>
        <w:t>udgeting</w:t>
      </w:r>
    </w:p>
    <w:p w14:paraId="6A551E82" w14:textId="047202EE" w:rsidR="00774E76" w:rsidRPr="00FB6AAA" w:rsidRDefault="00774E76" w:rsidP="00B44047">
      <w:pPr>
        <w:pStyle w:val="Heading1"/>
        <w:spacing w:before="0" w:after="120" w:line="540" w:lineRule="atLeast"/>
        <w:jc w:val="both"/>
        <w:textAlignment w:val="baseline"/>
        <w:rPr>
          <w:rFonts w:ascii="Arial" w:eastAsia="Times New Roman" w:hAnsi="Arial" w:cs="Arial"/>
          <w:b/>
          <w:bCs/>
          <w:color w:val="auto"/>
          <w:kern w:val="36"/>
          <w:sz w:val="28"/>
          <w:szCs w:val="28"/>
          <w:lang w:eastAsia="en-GB"/>
        </w:rPr>
      </w:pPr>
      <w:r w:rsidRPr="00FB6AAA">
        <w:rPr>
          <w:rFonts w:ascii="Arial" w:eastAsia="Times New Roman" w:hAnsi="Arial" w:cs="Arial"/>
          <w:b/>
          <w:bCs/>
          <w:color w:val="auto"/>
          <w:kern w:val="36"/>
          <w:sz w:val="28"/>
          <w:szCs w:val="28"/>
          <w:lang w:eastAsia="en-GB"/>
        </w:rPr>
        <w:t>Why you need to budget</w:t>
      </w:r>
    </w:p>
    <w:p w14:paraId="5E805789" w14:textId="079D1BA4" w:rsidR="00774E76" w:rsidRPr="00FB6AAA" w:rsidRDefault="00774E76" w:rsidP="00B44047">
      <w:pPr>
        <w:spacing w:after="0" w:line="375" w:lineRule="atLeast"/>
        <w:jc w:val="both"/>
        <w:textAlignment w:val="baseline"/>
        <w:rPr>
          <w:rFonts w:ascii="Arial" w:eastAsia="Times New Roman" w:hAnsi="Arial" w:cs="Arial"/>
          <w:sz w:val="24"/>
          <w:szCs w:val="24"/>
          <w:lang w:eastAsia="en-GB"/>
        </w:rPr>
      </w:pPr>
      <w:bookmarkStart w:id="0" w:name="11381"/>
      <w:bookmarkEnd w:id="0"/>
      <w:r w:rsidRPr="00FB6AAA">
        <w:rPr>
          <w:rFonts w:ascii="Arial" w:eastAsia="Times New Roman" w:hAnsi="Arial" w:cs="Arial"/>
          <w:b/>
          <w:bCs/>
          <w:sz w:val="24"/>
          <w:szCs w:val="24"/>
          <w:bdr w:val="none" w:sz="0" w:space="0" w:color="auto" w:frame="1"/>
          <w:lang w:eastAsia="en-GB"/>
        </w:rPr>
        <w:t>A budget is a list of all the money you receive and all the things you spend money on every month.</w:t>
      </w:r>
    </w:p>
    <w:p w14:paraId="7CAB1BB3" w14:textId="5A7FB8E1" w:rsidR="00774E76" w:rsidRPr="00FB6AAA" w:rsidRDefault="00774E76" w:rsidP="00B44047">
      <w:pPr>
        <w:spacing w:after="12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Making a budget is the first step towards taking control of your finances and getting your situation back on track. Budgeting helps you to see where your money is going, so </w:t>
      </w:r>
      <w:r w:rsidR="00B86AD1" w:rsidRPr="00FB6AAA">
        <w:rPr>
          <w:rFonts w:ascii="Arial" w:eastAsia="Times New Roman" w:hAnsi="Arial" w:cs="Arial"/>
          <w:sz w:val="24"/>
          <w:szCs w:val="24"/>
          <w:lang w:eastAsia="en-GB"/>
        </w:rPr>
        <w:t>it is</w:t>
      </w:r>
      <w:r w:rsidRPr="00FB6AAA">
        <w:rPr>
          <w:rFonts w:ascii="Arial" w:eastAsia="Times New Roman" w:hAnsi="Arial" w:cs="Arial"/>
          <w:sz w:val="24"/>
          <w:szCs w:val="24"/>
          <w:lang w:eastAsia="en-GB"/>
        </w:rPr>
        <w:t xml:space="preserve"> easier to make sure that </w:t>
      </w:r>
      <w:r w:rsidR="00FB6AAA" w:rsidRPr="00FB6AAA">
        <w:rPr>
          <w:rFonts w:ascii="Arial" w:eastAsia="Times New Roman" w:hAnsi="Arial" w:cs="Arial"/>
          <w:sz w:val="24"/>
          <w:szCs w:val="24"/>
          <w:lang w:eastAsia="en-GB"/>
        </w:rPr>
        <w:t>you have</w:t>
      </w:r>
      <w:r w:rsidRPr="00FB6AAA">
        <w:rPr>
          <w:rFonts w:ascii="Arial" w:eastAsia="Times New Roman" w:hAnsi="Arial" w:cs="Arial"/>
          <w:sz w:val="24"/>
          <w:szCs w:val="24"/>
          <w:lang w:eastAsia="en-GB"/>
        </w:rPr>
        <w:t xml:space="preserve"> covered all</w:t>
      </w:r>
      <w:r w:rsidR="00B44047">
        <w:rPr>
          <w:rFonts w:ascii="Arial" w:eastAsia="Times New Roman" w:hAnsi="Arial" w:cs="Arial"/>
          <w:sz w:val="24"/>
          <w:szCs w:val="24"/>
          <w:lang w:eastAsia="en-GB"/>
        </w:rPr>
        <w:t xml:space="preserve"> of the things you need to pay.</w:t>
      </w:r>
    </w:p>
    <w:p w14:paraId="4B52A8AC" w14:textId="1EDF8C91" w:rsidR="00774E76" w:rsidRPr="00FB6AAA" w:rsidRDefault="00774E76" w:rsidP="00B44047">
      <w:pPr>
        <w:shd w:val="clear" w:color="auto" w:fill="FFFFFF" w:themeFill="background1"/>
        <w:spacing w:after="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A budget is great in helping you spot ar</w:t>
      </w:r>
      <w:r w:rsidR="00B44047">
        <w:rPr>
          <w:rFonts w:ascii="Arial" w:eastAsia="Times New Roman" w:hAnsi="Arial" w:cs="Arial"/>
          <w:sz w:val="24"/>
          <w:szCs w:val="24"/>
          <w:lang w:eastAsia="en-GB"/>
        </w:rPr>
        <w:t>eas where you can make savings.</w:t>
      </w:r>
    </w:p>
    <w:p w14:paraId="569FC500" w14:textId="1B13FD93" w:rsidR="00191B04" w:rsidRPr="00FB6AAA" w:rsidRDefault="00774E76" w:rsidP="00B44047">
      <w:pPr>
        <w:spacing w:after="12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As most of your household bills and debt payments are made monthly, we suggest that you change all the figures in </w:t>
      </w:r>
      <w:r w:rsidR="00B44047">
        <w:rPr>
          <w:rFonts w:ascii="Arial" w:eastAsia="Times New Roman" w:hAnsi="Arial" w:cs="Arial"/>
          <w:sz w:val="24"/>
          <w:szCs w:val="24"/>
          <w:lang w:eastAsia="en-GB"/>
        </w:rPr>
        <w:t>your budget to monthly amounts.</w:t>
      </w:r>
    </w:p>
    <w:p w14:paraId="00A9890B" w14:textId="182D55E3" w:rsidR="00774E76" w:rsidRPr="00FB6AAA" w:rsidRDefault="00B44047" w:rsidP="00B44047">
      <w:pPr>
        <w:spacing w:after="120" w:line="375" w:lineRule="atLeast"/>
        <w:textAlignment w:val="baseline"/>
        <w:outlineLvl w:val="2"/>
        <w:rPr>
          <w:rFonts w:ascii="Arial" w:eastAsia="Times New Roman" w:hAnsi="Arial" w:cs="Arial"/>
          <w:b/>
          <w:bCs/>
          <w:sz w:val="28"/>
          <w:szCs w:val="28"/>
          <w:lang w:eastAsia="en-GB"/>
        </w:rPr>
      </w:pPr>
      <w:bookmarkStart w:id="1" w:name="26943"/>
      <w:bookmarkStart w:id="2" w:name="27103"/>
      <w:bookmarkStart w:id="3" w:name="13241"/>
      <w:bookmarkEnd w:id="1"/>
      <w:bookmarkEnd w:id="2"/>
      <w:bookmarkEnd w:id="3"/>
      <w:r>
        <w:rPr>
          <w:rFonts w:ascii="Arial" w:eastAsia="Times New Roman" w:hAnsi="Arial" w:cs="Arial"/>
          <w:b/>
          <w:bCs/>
          <w:sz w:val="28"/>
          <w:szCs w:val="28"/>
          <w:lang w:eastAsia="en-GB"/>
        </w:rPr>
        <w:t>Step 1. Work out your Total I</w:t>
      </w:r>
      <w:r w:rsidR="00774E76" w:rsidRPr="00FB6AAA">
        <w:rPr>
          <w:rFonts w:ascii="Arial" w:eastAsia="Times New Roman" w:hAnsi="Arial" w:cs="Arial"/>
          <w:b/>
          <w:bCs/>
          <w:sz w:val="28"/>
          <w:szCs w:val="28"/>
          <w:lang w:eastAsia="en-GB"/>
        </w:rPr>
        <w:t>ncome</w:t>
      </w:r>
    </w:p>
    <w:p w14:paraId="02FB212C" w14:textId="690A7C11" w:rsidR="00774E76" w:rsidRPr="00FB6AAA" w:rsidRDefault="00774E76" w:rsidP="00B44047">
      <w:pPr>
        <w:spacing w:after="12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Add together all the income you get each month. Make sure you include everything, whether its wages, benefits or pensions. If some of your income is paid weekly or 4-weekly, you’ll need to turn these figu</w:t>
      </w:r>
      <w:r w:rsidR="00B44047">
        <w:rPr>
          <w:rFonts w:ascii="Arial" w:eastAsia="Times New Roman" w:hAnsi="Arial" w:cs="Arial"/>
          <w:sz w:val="24"/>
          <w:szCs w:val="24"/>
          <w:lang w:eastAsia="en-GB"/>
        </w:rPr>
        <w:t>res into calendar monthly ones.</w:t>
      </w:r>
    </w:p>
    <w:p w14:paraId="773454F9" w14:textId="782E3FF8" w:rsidR="00774E76" w:rsidRPr="00FB6AAA" w:rsidRDefault="00774E76" w:rsidP="00B44047">
      <w:pPr>
        <w:spacing w:after="12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To do this you need to multiply the weekly figure by 52 and then divide this by 12. This will then give you a calendar monthly fi</w:t>
      </w:r>
      <w:r w:rsidR="00B44047">
        <w:rPr>
          <w:rFonts w:ascii="Arial" w:eastAsia="Times New Roman" w:hAnsi="Arial" w:cs="Arial"/>
          <w:sz w:val="24"/>
          <w:szCs w:val="24"/>
          <w:lang w:eastAsia="en-GB"/>
        </w:rPr>
        <w:t>gure to include in your budget.</w:t>
      </w:r>
    </w:p>
    <w:p w14:paraId="7A527420" w14:textId="77777777" w:rsidR="00774E76" w:rsidRPr="00FB6AAA" w:rsidRDefault="00774E76" w:rsidP="00B44047">
      <w:pPr>
        <w:spacing w:after="120" w:line="375" w:lineRule="atLeast"/>
        <w:textAlignment w:val="baseline"/>
        <w:outlineLvl w:val="2"/>
        <w:rPr>
          <w:rFonts w:ascii="Arial" w:eastAsia="Times New Roman" w:hAnsi="Arial" w:cs="Arial"/>
          <w:b/>
          <w:bCs/>
          <w:sz w:val="28"/>
          <w:szCs w:val="28"/>
          <w:lang w:eastAsia="en-GB"/>
        </w:rPr>
      </w:pPr>
      <w:bookmarkStart w:id="4" w:name="13242"/>
      <w:bookmarkStart w:id="5" w:name="11385"/>
      <w:bookmarkEnd w:id="4"/>
      <w:bookmarkEnd w:id="5"/>
      <w:r w:rsidRPr="00FB6AAA">
        <w:rPr>
          <w:rFonts w:ascii="Arial" w:eastAsia="Times New Roman" w:hAnsi="Arial" w:cs="Arial"/>
          <w:b/>
          <w:bCs/>
          <w:sz w:val="28"/>
          <w:szCs w:val="28"/>
          <w:lang w:eastAsia="en-GB"/>
        </w:rPr>
        <w:t>Step 2. Make a list of everything you spend each month</w:t>
      </w:r>
    </w:p>
    <w:p w14:paraId="483DEF3A" w14:textId="2EBB6C03" w:rsidR="00774E76" w:rsidRPr="00FB6AAA" w:rsidRDefault="00774E76" w:rsidP="00B44047">
      <w:pPr>
        <w:spacing w:after="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Start with your most important bills, such as your mortgage, rent, </w:t>
      </w:r>
      <w:hyperlink r:id="rId7" w:history="1">
        <w:r w:rsidRPr="00FB6AAA">
          <w:rPr>
            <w:rFonts w:ascii="Arial" w:eastAsia="Times New Roman" w:hAnsi="Arial" w:cs="Arial"/>
            <w:sz w:val="24"/>
            <w:szCs w:val="24"/>
            <w:bdr w:val="none" w:sz="0" w:space="0" w:color="auto" w:frame="1"/>
            <w:lang w:eastAsia="en-GB"/>
          </w:rPr>
          <w:t>council tax</w:t>
        </w:r>
      </w:hyperlink>
      <w:r w:rsidRPr="00FB6AAA">
        <w:rPr>
          <w:rFonts w:ascii="Arial" w:eastAsia="Times New Roman" w:hAnsi="Arial" w:cs="Arial"/>
          <w:sz w:val="24"/>
          <w:szCs w:val="24"/>
          <w:lang w:eastAsia="en-GB"/>
        </w:rPr>
        <w:t xml:space="preserve"> and utilities like gas, electricity and water. These are classed as priorities because they have the most severe consequences if your payment is late or if you miss a payment. </w:t>
      </w:r>
    </w:p>
    <w:p w14:paraId="0B0F6ACD" w14:textId="6F715903" w:rsidR="00774E76" w:rsidRPr="00FB6AAA" w:rsidRDefault="00774E76" w:rsidP="00B44047">
      <w:pPr>
        <w:spacing w:after="12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Next, write down what you usually spend on living costs such as food, clothing and toiletries. Shopping receipts and bank statements can help you work out what you typically s</w:t>
      </w:r>
      <w:r w:rsidR="00B44047">
        <w:rPr>
          <w:rFonts w:ascii="Arial" w:eastAsia="Times New Roman" w:hAnsi="Arial" w:cs="Arial"/>
          <w:sz w:val="24"/>
          <w:szCs w:val="24"/>
          <w:lang w:eastAsia="en-GB"/>
        </w:rPr>
        <w:t>pend on these items each month.</w:t>
      </w:r>
    </w:p>
    <w:p w14:paraId="6980EF12" w14:textId="0333DD69" w:rsidR="00774E76" w:rsidRPr="00FB6AAA" w:rsidRDefault="00774E76" w:rsidP="00B44047">
      <w:pPr>
        <w:spacing w:after="12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You need to include amounts for things that you only pay for once a year or less often, such as Christmas, car repairs or vets bills. To do this you need to divide the yearly cost by 12 to give you a monthly figure which you can include in your budget. You can then set this mon</w:t>
      </w:r>
      <w:r w:rsidR="00B44047">
        <w:rPr>
          <w:rFonts w:ascii="Arial" w:eastAsia="Times New Roman" w:hAnsi="Arial" w:cs="Arial"/>
          <w:sz w:val="24"/>
          <w:szCs w:val="24"/>
          <w:lang w:eastAsia="en-GB"/>
        </w:rPr>
        <w:t>ey aside until the bill is due.</w:t>
      </w:r>
    </w:p>
    <w:p w14:paraId="12607303" w14:textId="5B9E36E9" w:rsidR="00774E76" w:rsidRPr="00FB6AAA" w:rsidRDefault="00774E76" w:rsidP="00B44047">
      <w:pPr>
        <w:spacing w:after="30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If </w:t>
      </w:r>
      <w:r w:rsidR="009813D9" w:rsidRPr="00FB6AAA">
        <w:rPr>
          <w:rFonts w:ascii="Arial" w:eastAsia="Times New Roman" w:hAnsi="Arial" w:cs="Arial"/>
          <w:sz w:val="24"/>
          <w:szCs w:val="24"/>
          <w:lang w:eastAsia="en-GB"/>
        </w:rPr>
        <w:t>you are</w:t>
      </w:r>
      <w:r w:rsidRPr="00FB6AAA">
        <w:rPr>
          <w:rFonts w:ascii="Arial" w:eastAsia="Times New Roman" w:hAnsi="Arial" w:cs="Arial"/>
          <w:sz w:val="24"/>
          <w:szCs w:val="24"/>
          <w:lang w:eastAsia="en-GB"/>
        </w:rPr>
        <w:t xml:space="preserve"> not sure what </w:t>
      </w:r>
      <w:r w:rsidR="009813D9" w:rsidRPr="00FB6AAA">
        <w:rPr>
          <w:rFonts w:ascii="Arial" w:eastAsia="Times New Roman" w:hAnsi="Arial" w:cs="Arial"/>
          <w:sz w:val="24"/>
          <w:szCs w:val="24"/>
          <w:lang w:eastAsia="en-GB"/>
        </w:rPr>
        <w:t>you are</w:t>
      </w:r>
      <w:r w:rsidRPr="00FB6AAA">
        <w:rPr>
          <w:rFonts w:ascii="Arial" w:eastAsia="Times New Roman" w:hAnsi="Arial" w:cs="Arial"/>
          <w:sz w:val="24"/>
          <w:szCs w:val="24"/>
          <w:lang w:eastAsia="en-GB"/>
        </w:rPr>
        <w:t xml:space="preserve"> spending your money on, try writing down everything you buy over a month. This will give you a clearer</w:t>
      </w:r>
      <w:r w:rsidR="00B44047">
        <w:rPr>
          <w:rFonts w:ascii="Arial" w:eastAsia="Times New Roman" w:hAnsi="Arial" w:cs="Arial"/>
          <w:sz w:val="24"/>
          <w:szCs w:val="24"/>
          <w:lang w:eastAsia="en-GB"/>
        </w:rPr>
        <w:t xml:space="preserve"> idea of your regular spending.</w:t>
      </w:r>
    </w:p>
    <w:p w14:paraId="2DC32239" w14:textId="77777777" w:rsidR="00297DA2" w:rsidRDefault="00297DA2" w:rsidP="00297DA2">
      <w:pPr>
        <w:spacing w:after="120" w:line="375" w:lineRule="atLeast"/>
        <w:jc w:val="both"/>
        <w:textAlignment w:val="baseline"/>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14:paraId="1928FC08" w14:textId="6A111E45" w:rsidR="00774E76" w:rsidRPr="00FB6AAA" w:rsidRDefault="00774E76" w:rsidP="00297DA2">
      <w:pPr>
        <w:spacing w:after="120" w:line="375" w:lineRule="atLeast"/>
        <w:jc w:val="both"/>
        <w:textAlignment w:val="baseline"/>
        <w:outlineLvl w:val="2"/>
        <w:rPr>
          <w:rFonts w:ascii="Arial" w:eastAsia="Times New Roman" w:hAnsi="Arial" w:cs="Arial"/>
          <w:b/>
          <w:bCs/>
          <w:sz w:val="28"/>
          <w:szCs w:val="28"/>
          <w:lang w:eastAsia="en-GB"/>
        </w:rPr>
      </w:pPr>
      <w:r w:rsidRPr="00FB6AAA">
        <w:rPr>
          <w:rFonts w:ascii="Arial" w:eastAsia="Times New Roman" w:hAnsi="Arial" w:cs="Arial"/>
          <w:b/>
          <w:bCs/>
          <w:sz w:val="28"/>
          <w:szCs w:val="28"/>
          <w:lang w:eastAsia="en-GB"/>
        </w:rPr>
        <w:lastRenderedPageBreak/>
        <w:t>Step 3. Deduct the total amount you spend each month from your monthly income</w:t>
      </w:r>
    </w:p>
    <w:p w14:paraId="54596C63" w14:textId="21C64428" w:rsidR="00774E76" w:rsidRPr="00FB6AAA" w:rsidRDefault="00774E76" w:rsidP="00297DA2">
      <w:pPr>
        <w:spacing w:after="24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If </w:t>
      </w:r>
      <w:r w:rsidR="009813D9" w:rsidRPr="00FB6AAA">
        <w:rPr>
          <w:rFonts w:ascii="Arial" w:eastAsia="Times New Roman" w:hAnsi="Arial" w:cs="Arial"/>
          <w:sz w:val="24"/>
          <w:szCs w:val="24"/>
          <w:lang w:eastAsia="en-GB"/>
        </w:rPr>
        <w:t>you have</w:t>
      </w:r>
      <w:r w:rsidRPr="00FB6AAA">
        <w:rPr>
          <w:rFonts w:ascii="Arial" w:eastAsia="Times New Roman" w:hAnsi="Arial" w:cs="Arial"/>
          <w:sz w:val="24"/>
          <w:szCs w:val="24"/>
          <w:lang w:eastAsia="en-GB"/>
        </w:rPr>
        <w:t xml:space="preserve"> got any money left over after </w:t>
      </w:r>
      <w:r w:rsidR="009813D9" w:rsidRPr="00FB6AAA">
        <w:rPr>
          <w:rFonts w:ascii="Arial" w:eastAsia="Times New Roman" w:hAnsi="Arial" w:cs="Arial"/>
          <w:sz w:val="24"/>
          <w:szCs w:val="24"/>
          <w:lang w:eastAsia="en-GB"/>
        </w:rPr>
        <w:t>you have</w:t>
      </w:r>
      <w:r w:rsidRPr="00FB6AAA">
        <w:rPr>
          <w:rFonts w:ascii="Arial" w:eastAsia="Times New Roman" w:hAnsi="Arial" w:cs="Arial"/>
          <w:sz w:val="24"/>
          <w:szCs w:val="24"/>
          <w:lang w:eastAsia="en-GB"/>
        </w:rPr>
        <w:t xml:space="preserve"> paid for everything you have a ‘budget surplus’. If </w:t>
      </w:r>
      <w:r w:rsidR="009813D9" w:rsidRPr="00FB6AAA">
        <w:rPr>
          <w:rFonts w:ascii="Arial" w:eastAsia="Times New Roman" w:hAnsi="Arial" w:cs="Arial"/>
          <w:sz w:val="24"/>
          <w:szCs w:val="24"/>
          <w:lang w:eastAsia="en-GB"/>
        </w:rPr>
        <w:t>you are</w:t>
      </w:r>
      <w:r w:rsidRPr="00FB6AAA">
        <w:rPr>
          <w:rFonts w:ascii="Arial" w:eastAsia="Times New Roman" w:hAnsi="Arial" w:cs="Arial"/>
          <w:sz w:val="24"/>
          <w:szCs w:val="24"/>
          <w:lang w:eastAsia="en-GB"/>
        </w:rPr>
        <w:t xml:space="preserve"> spending more money than </w:t>
      </w:r>
      <w:r w:rsidR="009813D9" w:rsidRPr="00FB6AAA">
        <w:rPr>
          <w:rFonts w:ascii="Arial" w:eastAsia="Times New Roman" w:hAnsi="Arial" w:cs="Arial"/>
          <w:sz w:val="24"/>
          <w:szCs w:val="24"/>
          <w:lang w:eastAsia="en-GB"/>
        </w:rPr>
        <w:t>you have</w:t>
      </w:r>
      <w:r w:rsidRPr="00FB6AAA">
        <w:rPr>
          <w:rFonts w:ascii="Arial" w:eastAsia="Times New Roman" w:hAnsi="Arial" w:cs="Arial"/>
          <w:sz w:val="24"/>
          <w:szCs w:val="24"/>
          <w:lang w:eastAsia="en-GB"/>
        </w:rPr>
        <w:t xml:space="preserve"> got coming i</w:t>
      </w:r>
      <w:r w:rsidR="00297DA2">
        <w:rPr>
          <w:rFonts w:ascii="Arial" w:eastAsia="Times New Roman" w:hAnsi="Arial" w:cs="Arial"/>
          <w:sz w:val="24"/>
          <w:szCs w:val="24"/>
          <w:lang w:eastAsia="en-GB"/>
        </w:rPr>
        <w:t>n, you have a ‘budget deficit’.</w:t>
      </w:r>
    </w:p>
    <w:p w14:paraId="23ECC776" w14:textId="77777777" w:rsidR="00774E76" w:rsidRPr="00FB6AAA" w:rsidRDefault="00774E76" w:rsidP="00297DA2">
      <w:pPr>
        <w:spacing w:after="0" w:line="375" w:lineRule="atLeast"/>
        <w:jc w:val="both"/>
        <w:textAlignment w:val="baseline"/>
        <w:outlineLvl w:val="1"/>
        <w:rPr>
          <w:rFonts w:ascii="Arial" w:eastAsia="Times New Roman" w:hAnsi="Arial" w:cs="Arial"/>
          <w:b/>
          <w:bCs/>
          <w:sz w:val="28"/>
          <w:szCs w:val="28"/>
          <w:lang w:eastAsia="en-GB"/>
        </w:rPr>
      </w:pPr>
      <w:bookmarkStart w:id="6" w:name="11390"/>
      <w:bookmarkEnd w:id="6"/>
      <w:r w:rsidRPr="00FB6AAA">
        <w:rPr>
          <w:rFonts w:ascii="Arial" w:eastAsia="Times New Roman" w:hAnsi="Arial" w:cs="Arial"/>
          <w:b/>
          <w:bCs/>
          <w:sz w:val="28"/>
          <w:szCs w:val="28"/>
          <w:bdr w:val="none" w:sz="0" w:space="0" w:color="auto" w:frame="1"/>
          <w:lang w:eastAsia="en-GB"/>
        </w:rPr>
        <w:t>How do I include costs that only happen occasionally on my budget?</w:t>
      </w:r>
      <w:r w:rsidRPr="00FB6AAA">
        <w:rPr>
          <w:rFonts w:ascii="Arial" w:eastAsia="Times New Roman" w:hAnsi="Arial" w:cs="Arial"/>
          <w:b/>
          <w:bCs/>
          <w:sz w:val="28"/>
          <w:szCs w:val="28"/>
          <w:lang w:eastAsia="en-GB"/>
        </w:rPr>
        <w:t xml:space="preserve"> </w:t>
      </w:r>
    </w:p>
    <w:p w14:paraId="4DACC399" w14:textId="2FF926FE" w:rsidR="00774E76" w:rsidRPr="00FB6AAA" w:rsidRDefault="00774E76" w:rsidP="00297DA2">
      <w:pPr>
        <w:spacing w:after="24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These could be things like car servicing or birthdays. You need to work out how much </w:t>
      </w:r>
      <w:r w:rsidR="009813D9" w:rsidRPr="00FB6AAA">
        <w:rPr>
          <w:rFonts w:ascii="Arial" w:eastAsia="Times New Roman" w:hAnsi="Arial" w:cs="Arial"/>
          <w:sz w:val="24"/>
          <w:szCs w:val="24"/>
          <w:lang w:eastAsia="en-GB"/>
        </w:rPr>
        <w:t>you have</w:t>
      </w:r>
      <w:r w:rsidRPr="00FB6AAA">
        <w:rPr>
          <w:rFonts w:ascii="Arial" w:eastAsia="Times New Roman" w:hAnsi="Arial" w:cs="Arial"/>
          <w:sz w:val="24"/>
          <w:szCs w:val="24"/>
          <w:lang w:eastAsia="en-GB"/>
        </w:rPr>
        <w:t xml:space="preserve"> spent on that cost over the past year and then divide this figure by 12. This will give you a monthl</w:t>
      </w:r>
      <w:r w:rsidR="00297DA2">
        <w:rPr>
          <w:rFonts w:ascii="Arial" w:eastAsia="Times New Roman" w:hAnsi="Arial" w:cs="Arial"/>
          <w:sz w:val="24"/>
          <w:szCs w:val="24"/>
          <w:lang w:eastAsia="en-GB"/>
        </w:rPr>
        <w:t>y figure to put in your budget.</w:t>
      </w:r>
    </w:p>
    <w:p w14:paraId="136A6A0C" w14:textId="04599FC4" w:rsidR="00774E76" w:rsidRPr="00FB6AAA" w:rsidRDefault="00774E76" w:rsidP="00297DA2">
      <w:pPr>
        <w:spacing w:after="120" w:line="375" w:lineRule="atLeast"/>
        <w:jc w:val="both"/>
        <w:textAlignment w:val="baseline"/>
        <w:outlineLvl w:val="1"/>
        <w:rPr>
          <w:rFonts w:ascii="Arial" w:eastAsia="Times New Roman" w:hAnsi="Arial" w:cs="Arial"/>
          <w:b/>
          <w:bCs/>
          <w:sz w:val="28"/>
          <w:szCs w:val="28"/>
          <w:lang w:eastAsia="en-GB"/>
        </w:rPr>
      </w:pPr>
      <w:r w:rsidRPr="00FB6AAA">
        <w:rPr>
          <w:rFonts w:ascii="Arial" w:eastAsia="Times New Roman" w:hAnsi="Arial" w:cs="Arial"/>
          <w:b/>
          <w:bCs/>
          <w:sz w:val="28"/>
          <w:szCs w:val="28"/>
          <w:bdr w:val="none" w:sz="0" w:space="0" w:color="auto" w:frame="1"/>
          <w:lang w:eastAsia="en-GB"/>
        </w:rPr>
        <w:t>How can I reduce my living costs?</w:t>
      </w:r>
    </w:p>
    <w:p w14:paraId="34DB518E" w14:textId="20548412" w:rsidR="006641C8" w:rsidRPr="00FB6AAA" w:rsidRDefault="00774E76" w:rsidP="00297DA2">
      <w:pPr>
        <w:spacing w:after="12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Hopefully, you will end up with a budget surplus, if </w:t>
      </w:r>
      <w:r w:rsidR="009813D9" w:rsidRPr="00FB6AAA">
        <w:rPr>
          <w:rFonts w:ascii="Arial" w:eastAsia="Times New Roman" w:hAnsi="Arial" w:cs="Arial"/>
          <w:sz w:val="24"/>
          <w:szCs w:val="24"/>
          <w:lang w:eastAsia="en-GB"/>
        </w:rPr>
        <w:t>you are</w:t>
      </w:r>
      <w:r w:rsidRPr="00FB6AAA">
        <w:rPr>
          <w:rFonts w:ascii="Arial" w:eastAsia="Times New Roman" w:hAnsi="Arial" w:cs="Arial"/>
          <w:sz w:val="24"/>
          <w:szCs w:val="24"/>
          <w:lang w:eastAsia="en-GB"/>
        </w:rPr>
        <w:t xml:space="preserve"> in </w:t>
      </w:r>
      <w:r w:rsidR="009813D9" w:rsidRPr="00FB6AAA">
        <w:rPr>
          <w:rFonts w:ascii="Arial" w:eastAsia="Times New Roman" w:hAnsi="Arial" w:cs="Arial"/>
          <w:sz w:val="24"/>
          <w:szCs w:val="24"/>
          <w:lang w:eastAsia="en-GB"/>
        </w:rPr>
        <w:t>deficit,</w:t>
      </w:r>
      <w:r w:rsidRPr="00FB6AAA">
        <w:rPr>
          <w:rFonts w:ascii="Arial" w:eastAsia="Times New Roman" w:hAnsi="Arial" w:cs="Arial"/>
          <w:sz w:val="24"/>
          <w:szCs w:val="24"/>
          <w:lang w:eastAsia="en-GB"/>
        </w:rPr>
        <w:t xml:space="preserve"> we need to start to think about reducing the non-essential costs you pay out each month. </w:t>
      </w:r>
    </w:p>
    <w:p w14:paraId="6206D628" w14:textId="5865606D" w:rsidR="006641C8" w:rsidRPr="00FB6AAA" w:rsidRDefault="00774E76" w:rsidP="00297DA2">
      <w:pPr>
        <w:spacing w:after="12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This could mean r</w:t>
      </w:r>
      <w:r w:rsidR="00297DA2">
        <w:rPr>
          <w:rFonts w:ascii="Arial" w:eastAsia="Times New Roman" w:hAnsi="Arial" w:cs="Arial"/>
          <w:sz w:val="24"/>
          <w:szCs w:val="24"/>
          <w:lang w:eastAsia="en-GB"/>
        </w:rPr>
        <w:t>educing the amount you spend on:</w:t>
      </w:r>
    </w:p>
    <w:p w14:paraId="60E5FA15" w14:textId="6D951AE7" w:rsidR="006641C8" w:rsidRPr="00FB6AAA" w:rsidRDefault="006641C8" w:rsidP="006641C8">
      <w:pPr>
        <w:pStyle w:val="ListParagraph"/>
        <w:numPr>
          <w:ilvl w:val="0"/>
          <w:numId w:val="5"/>
        </w:numPr>
        <w:spacing w:after="30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G</w:t>
      </w:r>
      <w:r w:rsidR="00774E76" w:rsidRPr="00FB6AAA">
        <w:rPr>
          <w:rFonts w:ascii="Arial" w:eastAsia="Times New Roman" w:hAnsi="Arial" w:cs="Arial"/>
          <w:sz w:val="24"/>
          <w:szCs w:val="24"/>
          <w:lang w:eastAsia="en-GB"/>
        </w:rPr>
        <w:t>ifts</w:t>
      </w:r>
    </w:p>
    <w:p w14:paraId="37C2CE09" w14:textId="62E9B6F4" w:rsidR="006641C8" w:rsidRPr="00FB6AAA" w:rsidRDefault="006641C8" w:rsidP="006641C8">
      <w:pPr>
        <w:pStyle w:val="ListParagraph"/>
        <w:numPr>
          <w:ilvl w:val="0"/>
          <w:numId w:val="5"/>
        </w:numPr>
        <w:spacing w:after="30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R</w:t>
      </w:r>
      <w:r w:rsidR="00774E76" w:rsidRPr="00FB6AAA">
        <w:rPr>
          <w:rFonts w:ascii="Arial" w:eastAsia="Times New Roman" w:hAnsi="Arial" w:cs="Arial"/>
          <w:sz w:val="24"/>
          <w:szCs w:val="24"/>
          <w:lang w:eastAsia="en-GB"/>
        </w:rPr>
        <w:t>educe package</w:t>
      </w:r>
      <w:r w:rsidR="00D77127">
        <w:rPr>
          <w:rFonts w:ascii="Arial" w:eastAsia="Times New Roman" w:hAnsi="Arial" w:cs="Arial"/>
          <w:sz w:val="24"/>
          <w:szCs w:val="24"/>
          <w:lang w:eastAsia="en-GB"/>
        </w:rPr>
        <w:t xml:space="preserve"> costs of TV, Phone or internet</w:t>
      </w:r>
    </w:p>
    <w:p w14:paraId="1A999DE0" w14:textId="522DD706" w:rsidR="006641C8" w:rsidRPr="00FB6AAA" w:rsidRDefault="00D77127" w:rsidP="006641C8">
      <w:pPr>
        <w:pStyle w:val="ListParagraph"/>
        <w:numPr>
          <w:ilvl w:val="0"/>
          <w:numId w:val="5"/>
        </w:numPr>
        <w:spacing w:after="300" w:line="375"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Shopping for Food more wisely</w:t>
      </w:r>
    </w:p>
    <w:p w14:paraId="55D72114" w14:textId="1A168911" w:rsidR="00191B04" w:rsidRPr="00FB6AAA" w:rsidRDefault="00774E76" w:rsidP="006641C8">
      <w:pPr>
        <w:pStyle w:val="ListParagraph"/>
        <w:numPr>
          <w:ilvl w:val="0"/>
          <w:numId w:val="5"/>
        </w:numPr>
        <w:spacing w:after="30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Regularly checking for </w:t>
      </w:r>
      <w:hyperlink r:id="rId8" w:history="1">
        <w:r w:rsidRPr="00FB6AAA">
          <w:rPr>
            <w:rFonts w:ascii="Arial" w:eastAsia="Times New Roman" w:hAnsi="Arial" w:cs="Arial"/>
            <w:sz w:val="24"/>
            <w:szCs w:val="24"/>
            <w:bdr w:val="none" w:sz="0" w:space="0" w:color="auto" w:frame="1"/>
            <w:lang w:eastAsia="en-GB"/>
          </w:rPr>
          <w:t>better deals on your utility bills</w:t>
        </w:r>
      </w:hyperlink>
      <w:r w:rsidRPr="00FB6AAA">
        <w:rPr>
          <w:rFonts w:ascii="Arial" w:eastAsia="Times New Roman" w:hAnsi="Arial" w:cs="Arial"/>
          <w:sz w:val="24"/>
          <w:szCs w:val="24"/>
          <w:lang w:eastAsia="en-GB"/>
        </w:rPr>
        <w:t xml:space="preserve"> is just one way you c</w:t>
      </w:r>
      <w:r w:rsidR="00D77127">
        <w:rPr>
          <w:rFonts w:ascii="Arial" w:eastAsia="Times New Roman" w:hAnsi="Arial" w:cs="Arial"/>
          <w:sz w:val="24"/>
          <w:szCs w:val="24"/>
          <w:lang w:eastAsia="en-GB"/>
        </w:rPr>
        <w:t>an save money in the long term</w:t>
      </w:r>
    </w:p>
    <w:p w14:paraId="6CFC4585" w14:textId="6874AD61" w:rsidR="006641C8" w:rsidRPr="00FB6AAA" w:rsidRDefault="006641C8" w:rsidP="006641C8">
      <w:pPr>
        <w:pStyle w:val="ListParagraph"/>
        <w:numPr>
          <w:ilvl w:val="0"/>
          <w:numId w:val="5"/>
        </w:numPr>
        <w:spacing w:after="30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Become more energy efficient, e.g. Turn electrics off standby</w:t>
      </w:r>
    </w:p>
    <w:p w14:paraId="5F2C41B2" w14:textId="21477B70" w:rsidR="006641C8" w:rsidRPr="00FB6AAA" w:rsidRDefault="006641C8" w:rsidP="00D77127">
      <w:pPr>
        <w:pStyle w:val="ListParagraph"/>
        <w:numPr>
          <w:ilvl w:val="0"/>
          <w:numId w:val="5"/>
        </w:numPr>
        <w:spacing w:after="120" w:line="375" w:lineRule="atLeast"/>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Cancel Memberships you no longer use e.g. Gym</w:t>
      </w:r>
    </w:p>
    <w:p w14:paraId="4ABB787F" w14:textId="47DE938F" w:rsidR="00774E76" w:rsidRPr="00FB6AAA" w:rsidRDefault="00774E76" w:rsidP="00D77127">
      <w:pPr>
        <w:spacing w:after="300" w:line="375" w:lineRule="atLeast"/>
        <w:jc w:val="both"/>
        <w:textAlignment w:val="baseline"/>
        <w:rPr>
          <w:rFonts w:ascii="Arial" w:eastAsia="Times New Roman" w:hAnsi="Arial" w:cs="Arial"/>
          <w:sz w:val="24"/>
          <w:szCs w:val="24"/>
          <w:lang w:eastAsia="en-GB"/>
        </w:rPr>
      </w:pPr>
      <w:r w:rsidRPr="00FB6AAA">
        <w:rPr>
          <w:rFonts w:ascii="Arial" w:eastAsia="Times New Roman" w:hAnsi="Arial" w:cs="Arial"/>
          <w:sz w:val="24"/>
          <w:szCs w:val="24"/>
          <w:lang w:eastAsia="en-GB"/>
        </w:rPr>
        <w:t xml:space="preserve">Your budget will help you monitor your spending and spot opportunities to save money. </w:t>
      </w:r>
      <w:r w:rsidR="006641C8" w:rsidRPr="00FB6AAA">
        <w:rPr>
          <w:rFonts w:ascii="Arial" w:eastAsia="Times New Roman" w:hAnsi="Arial" w:cs="Arial"/>
          <w:sz w:val="24"/>
          <w:szCs w:val="24"/>
          <w:lang w:eastAsia="en-GB"/>
        </w:rPr>
        <w:t xml:space="preserve">Complete the Budgeting tool to work out </w:t>
      </w:r>
      <w:r w:rsidR="00564D6F" w:rsidRPr="00FB6AAA">
        <w:rPr>
          <w:rFonts w:ascii="Arial" w:eastAsia="Times New Roman" w:hAnsi="Arial" w:cs="Arial"/>
          <w:sz w:val="24"/>
          <w:szCs w:val="24"/>
          <w:lang w:eastAsia="en-GB"/>
        </w:rPr>
        <w:t>your</w:t>
      </w:r>
      <w:r w:rsidR="006641C8" w:rsidRPr="00FB6AAA">
        <w:rPr>
          <w:rFonts w:ascii="Arial" w:eastAsia="Times New Roman" w:hAnsi="Arial" w:cs="Arial"/>
          <w:sz w:val="24"/>
          <w:szCs w:val="24"/>
          <w:lang w:eastAsia="en-GB"/>
        </w:rPr>
        <w:t xml:space="preserve"> Monthly income and expenditure.</w:t>
      </w:r>
    </w:p>
    <w:p w14:paraId="54EAEC11" w14:textId="77777777" w:rsidR="00297DA2" w:rsidRDefault="00297DA2" w:rsidP="00774E76">
      <w:pPr>
        <w:tabs>
          <w:tab w:val="left" w:pos="1180"/>
        </w:tabs>
        <w:rPr>
          <w:rFonts w:ascii="Arial" w:hAnsi="Arial" w:cs="Arial"/>
          <w:sz w:val="39"/>
          <w:szCs w:val="39"/>
        </w:rPr>
      </w:pPr>
      <w:r>
        <w:rPr>
          <w:rFonts w:ascii="Arial" w:hAnsi="Arial" w:cs="Arial"/>
          <w:sz w:val="39"/>
          <w:szCs w:val="39"/>
        </w:rPr>
        <w:br w:type="page"/>
      </w:r>
    </w:p>
    <w:p w14:paraId="27559651" w14:textId="2AC7FABD" w:rsidR="00774E76" w:rsidRDefault="00564D6F" w:rsidP="00774E76">
      <w:pPr>
        <w:tabs>
          <w:tab w:val="left" w:pos="1180"/>
        </w:tabs>
        <w:rPr>
          <w:rFonts w:ascii="Arial" w:hAnsi="Arial" w:cs="Arial"/>
          <w:sz w:val="39"/>
          <w:szCs w:val="39"/>
        </w:rPr>
      </w:pPr>
      <w:r w:rsidRPr="00564D6F">
        <w:rPr>
          <w:rFonts w:ascii="Arial" w:hAnsi="Arial" w:cs="Arial"/>
          <w:sz w:val="39"/>
          <w:szCs w:val="39"/>
        </w:rPr>
        <w:lastRenderedPageBreak/>
        <w:t>Further Information and Learning</w:t>
      </w:r>
    </w:p>
    <w:p w14:paraId="37D58DC3" w14:textId="0A6B1908" w:rsidR="00564D6F" w:rsidRPr="00D77127" w:rsidRDefault="00564D6F" w:rsidP="00D77127">
      <w:pPr>
        <w:tabs>
          <w:tab w:val="left" w:pos="1180"/>
        </w:tabs>
        <w:spacing w:after="120"/>
        <w:jc w:val="both"/>
        <w:rPr>
          <w:rFonts w:ascii="Arial" w:hAnsi="Arial" w:cs="Arial"/>
          <w:sz w:val="24"/>
          <w:szCs w:val="24"/>
        </w:rPr>
      </w:pPr>
      <w:r w:rsidRPr="00D77127">
        <w:rPr>
          <w:rFonts w:ascii="Arial" w:hAnsi="Arial" w:cs="Arial"/>
          <w:sz w:val="24"/>
          <w:szCs w:val="24"/>
        </w:rPr>
        <w:t xml:space="preserve">Gaining as much information and advice around budgeting and how to save money is vital to reduce your expenditure. </w:t>
      </w:r>
    </w:p>
    <w:p w14:paraId="497B1A3C" w14:textId="68D93FF9" w:rsidR="00564D6F" w:rsidRPr="00D77127" w:rsidRDefault="00564D6F" w:rsidP="00D77127">
      <w:pPr>
        <w:tabs>
          <w:tab w:val="left" w:pos="1180"/>
        </w:tabs>
        <w:spacing w:after="120"/>
        <w:jc w:val="both"/>
        <w:rPr>
          <w:rFonts w:ascii="Arial" w:hAnsi="Arial" w:cs="Arial"/>
          <w:sz w:val="24"/>
          <w:szCs w:val="24"/>
        </w:rPr>
      </w:pPr>
      <w:r w:rsidRPr="00D77127">
        <w:rPr>
          <w:rFonts w:ascii="Arial" w:hAnsi="Arial" w:cs="Arial"/>
          <w:sz w:val="24"/>
          <w:szCs w:val="24"/>
        </w:rPr>
        <w:t xml:space="preserve">There are many </w:t>
      </w:r>
      <w:r w:rsidR="009813D9" w:rsidRPr="00D77127">
        <w:rPr>
          <w:rFonts w:ascii="Arial" w:hAnsi="Arial" w:cs="Arial"/>
          <w:sz w:val="24"/>
          <w:szCs w:val="24"/>
        </w:rPr>
        <w:t xml:space="preserve">free </w:t>
      </w:r>
      <w:r w:rsidRPr="00D77127">
        <w:rPr>
          <w:rFonts w:ascii="Arial" w:hAnsi="Arial" w:cs="Arial"/>
          <w:sz w:val="24"/>
          <w:szCs w:val="24"/>
        </w:rPr>
        <w:t xml:space="preserve">short courses on the internet. </w:t>
      </w:r>
    </w:p>
    <w:p w14:paraId="610D4C55" w14:textId="1BA08EC8" w:rsidR="00564D6F" w:rsidRPr="00D77127" w:rsidRDefault="00564D6F" w:rsidP="00D77127">
      <w:pPr>
        <w:tabs>
          <w:tab w:val="left" w:pos="1180"/>
        </w:tabs>
        <w:spacing w:after="240"/>
        <w:jc w:val="both"/>
        <w:rPr>
          <w:rFonts w:ascii="Arial" w:hAnsi="Arial" w:cs="Arial"/>
          <w:sz w:val="24"/>
          <w:szCs w:val="24"/>
        </w:rPr>
      </w:pPr>
      <w:r w:rsidRPr="00D77127">
        <w:rPr>
          <w:rFonts w:ascii="Arial" w:hAnsi="Arial" w:cs="Arial"/>
          <w:sz w:val="24"/>
          <w:szCs w:val="24"/>
        </w:rPr>
        <w:t>Have a look at the following links, they give additional informational to support you with your budgeting skills.</w:t>
      </w:r>
    </w:p>
    <w:p w14:paraId="12B0BF74" w14:textId="468A8AA2" w:rsidR="004612C2" w:rsidRPr="00D77127" w:rsidRDefault="00564D6F" w:rsidP="00D77127">
      <w:pPr>
        <w:tabs>
          <w:tab w:val="left" w:pos="1180"/>
        </w:tabs>
        <w:spacing w:after="240"/>
        <w:jc w:val="both"/>
        <w:rPr>
          <w:rFonts w:ascii="Arial" w:hAnsi="Arial" w:cs="Arial"/>
          <w:b/>
          <w:bCs/>
          <w:sz w:val="24"/>
          <w:szCs w:val="24"/>
        </w:rPr>
      </w:pPr>
      <w:r w:rsidRPr="00D77127">
        <w:rPr>
          <w:rFonts w:ascii="Arial" w:hAnsi="Arial" w:cs="Arial"/>
          <w:b/>
          <w:bCs/>
          <w:sz w:val="24"/>
          <w:szCs w:val="24"/>
        </w:rPr>
        <w:t xml:space="preserve">The Open </w:t>
      </w:r>
      <w:r w:rsidR="00D77127" w:rsidRPr="00D77127">
        <w:rPr>
          <w:rFonts w:ascii="Arial" w:hAnsi="Arial" w:cs="Arial"/>
          <w:b/>
          <w:bCs/>
          <w:sz w:val="24"/>
          <w:szCs w:val="24"/>
        </w:rPr>
        <w:t>University</w:t>
      </w:r>
      <w:r w:rsidR="004612C2" w:rsidRPr="00D77127">
        <w:rPr>
          <w:rFonts w:ascii="Arial" w:hAnsi="Arial" w:cs="Arial"/>
          <w:b/>
          <w:bCs/>
          <w:sz w:val="24"/>
          <w:szCs w:val="24"/>
        </w:rPr>
        <w:t xml:space="preserve"> offer many free courses to complete online. The links below are </w:t>
      </w:r>
      <w:r w:rsidR="00033CEF" w:rsidRPr="00D77127">
        <w:rPr>
          <w:rFonts w:ascii="Arial" w:hAnsi="Arial" w:cs="Arial"/>
          <w:b/>
          <w:bCs/>
          <w:sz w:val="24"/>
          <w:szCs w:val="24"/>
        </w:rPr>
        <w:t xml:space="preserve">courses that are set at an </w:t>
      </w:r>
      <w:r w:rsidR="004612C2" w:rsidRPr="00D77127">
        <w:rPr>
          <w:rFonts w:ascii="Arial" w:hAnsi="Arial" w:cs="Arial"/>
          <w:b/>
          <w:bCs/>
          <w:sz w:val="24"/>
          <w:szCs w:val="24"/>
        </w:rPr>
        <w:t>introductory level</w:t>
      </w:r>
      <w:r w:rsidR="00D77127">
        <w:rPr>
          <w:rFonts w:ascii="Arial" w:hAnsi="Arial" w:cs="Arial"/>
          <w:b/>
          <w:bCs/>
          <w:sz w:val="24"/>
          <w:szCs w:val="24"/>
        </w:rPr>
        <w:t>.</w:t>
      </w:r>
    </w:p>
    <w:p w14:paraId="64656F9C" w14:textId="4FA1F13E" w:rsidR="00CB584E" w:rsidRPr="009813D9" w:rsidRDefault="004612C2" w:rsidP="000D6DB2">
      <w:pPr>
        <w:tabs>
          <w:tab w:val="left" w:pos="1180"/>
        </w:tabs>
        <w:spacing w:after="120"/>
        <w:rPr>
          <w:rFonts w:ascii="Arial" w:hAnsi="Arial" w:cs="Arial"/>
          <w:b/>
          <w:bCs/>
          <w:sz w:val="28"/>
          <w:szCs w:val="28"/>
        </w:rPr>
      </w:pPr>
      <w:r w:rsidRPr="009813D9">
        <w:rPr>
          <w:rFonts w:ascii="Arial" w:hAnsi="Arial" w:cs="Arial"/>
          <w:b/>
          <w:bCs/>
          <w:sz w:val="28"/>
          <w:szCs w:val="28"/>
        </w:rPr>
        <w:t>MSE Academy of Money</w:t>
      </w:r>
    </w:p>
    <w:p w14:paraId="6095B0B6" w14:textId="5515206D" w:rsidR="00564D6F" w:rsidRPr="000D6DB2" w:rsidRDefault="00564D6F" w:rsidP="000D6DB2">
      <w:pPr>
        <w:pStyle w:val="NormalWeb"/>
        <w:spacing w:before="150" w:beforeAutospacing="0" w:after="150" w:afterAutospacing="0"/>
        <w:jc w:val="both"/>
        <w:rPr>
          <w:rFonts w:ascii="Arial" w:hAnsi="Arial" w:cs="Arial"/>
        </w:rPr>
      </w:pPr>
      <w:r w:rsidRPr="000D6DB2">
        <w:rPr>
          <w:rFonts w:ascii="Arial" w:hAnsi="Arial" w:cs="Arial"/>
        </w:rPr>
        <w:t>The Open University has joined forces with Money</w:t>
      </w:r>
      <w:r w:rsidR="00CB584E" w:rsidRPr="000D6DB2">
        <w:rPr>
          <w:rFonts w:ascii="Arial" w:hAnsi="Arial" w:cs="Arial"/>
        </w:rPr>
        <w:t xml:space="preserve"> </w:t>
      </w:r>
      <w:r w:rsidRPr="000D6DB2">
        <w:rPr>
          <w:rFonts w:ascii="Arial" w:hAnsi="Arial" w:cs="Arial"/>
        </w:rPr>
        <w:t>Saving</w:t>
      </w:r>
      <w:r w:rsidR="00CB584E" w:rsidRPr="000D6DB2">
        <w:rPr>
          <w:rFonts w:ascii="Arial" w:hAnsi="Arial" w:cs="Arial"/>
        </w:rPr>
        <w:t xml:space="preserve"> </w:t>
      </w:r>
      <w:r w:rsidRPr="000D6DB2">
        <w:rPr>
          <w:rFonts w:ascii="Arial" w:hAnsi="Arial" w:cs="Arial"/>
        </w:rPr>
        <w:t xml:space="preserve">Expert (MSE) to produce this new free course to give you the skills and knowledge to master your finances. The course was written by </w:t>
      </w:r>
      <w:r w:rsidR="00CB584E" w:rsidRPr="000D6DB2">
        <w:rPr>
          <w:rFonts w:ascii="Arial" w:hAnsi="Arial" w:cs="Arial"/>
        </w:rPr>
        <w:t>the</w:t>
      </w:r>
      <w:r w:rsidRPr="000D6DB2">
        <w:rPr>
          <w:rFonts w:ascii="Arial" w:hAnsi="Arial" w:cs="Arial"/>
        </w:rPr>
        <w:t xml:space="preserve"> OU, with MSE providing support and guidance.</w:t>
      </w:r>
    </w:p>
    <w:p w14:paraId="19E0CD1F" w14:textId="6D818738" w:rsidR="00564D6F" w:rsidRPr="000D6DB2" w:rsidRDefault="00564D6F" w:rsidP="000D6DB2">
      <w:pPr>
        <w:pStyle w:val="NormalWeb"/>
        <w:shd w:val="clear" w:color="auto" w:fill="FFFFFF" w:themeFill="background1"/>
        <w:spacing w:before="150" w:beforeAutospacing="0" w:after="120" w:afterAutospacing="0"/>
        <w:jc w:val="both"/>
        <w:rPr>
          <w:rFonts w:ascii="Arial" w:hAnsi="Arial" w:cs="Arial"/>
        </w:rPr>
      </w:pPr>
      <w:r w:rsidRPr="000D6DB2">
        <w:rPr>
          <w:rFonts w:ascii="Arial" w:hAnsi="Arial" w:cs="Arial"/>
        </w:rPr>
        <w:t>Packed with videos, audios, quizzes and activities, the course covers all the key aspects of personal finance in six sessions of study that each take around two hours to complete.</w:t>
      </w:r>
    </w:p>
    <w:p w14:paraId="5936E4BB" w14:textId="77777777" w:rsidR="00564D6F" w:rsidRPr="00FB6AAA" w:rsidRDefault="00564D6F" w:rsidP="000D6DB2">
      <w:pPr>
        <w:shd w:val="clear" w:color="auto" w:fill="FFFFFF" w:themeFill="background1"/>
        <w:tabs>
          <w:tab w:val="left" w:pos="1180"/>
        </w:tabs>
        <w:spacing w:after="0"/>
        <w:rPr>
          <w:rFonts w:ascii="Arial" w:hAnsi="Arial" w:cs="Arial"/>
        </w:rPr>
      </w:pPr>
    </w:p>
    <w:p w14:paraId="169A3B57" w14:textId="4FCC1EC5" w:rsidR="004612C2" w:rsidRPr="000D6DB2" w:rsidRDefault="008F18CF" w:rsidP="000D6DB2">
      <w:pPr>
        <w:tabs>
          <w:tab w:val="left" w:pos="1180"/>
        </w:tabs>
        <w:spacing w:after="240"/>
        <w:rPr>
          <w:rFonts w:ascii="Arial" w:hAnsi="Arial" w:cs="Arial"/>
        </w:rPr>
      </w:pPr>
      <w:hyperlink r:id="rId9" w:history="1">
        <w:r w:rsidR="00564D6F" w:rsidRPr="00925CA6">
          <w:rPr>
            <w:rStyle w:val="Hyperlink"/>
            <w:rFonts w:ascii="Arial" w:hAnsi="Arial" w:cs="Arial"/>
          </w:rPr>
          <w:t>https://www.open.edu/openlearn/money-business/mses-academy-money/content-section-overview?active-tab=description-tab</w:t>
        </w:r>
      </w:hyperlink>
      <w:r w:rsidR="00564D6F">
        <w:rPr>
          <w:rFonts w:ascii="Arial" w:hAnsi="Arial" w:cs="Arial"/>
        </w:rPr>
        <w:t xml:space="preserve"> </w:t>
      </w:r>
    </w:p>
    <w:p w14:paraId="70E3F936" w14:textId="5BBF3E50" w:rsidR="00CB584E" w:rsidRPr="000D6DB2" w:rsidRDefault="000D6DB2" w:rsidP="000D6DB2">
      <w:pPr>
        <w:tabs>
          <w:tab w:val="left" w:pos="1180"/>
        </w:tabs>
        <w:spacing w:after="120"/>
        <w:jc w:val="both"/>
        <w:rPr>
          <w:rFonts w:ascii="Arial" w:hAnsi="Arial" w:cs="Arial"/>
          <w:b/>
          <w:bCs/>
          <w:color w:val="333333"/>
          <w:sz w:val="24"/>
          <w:szCs w:val="24"/>
          <w:shd w:val="clear" w:color="auto" w:fill="FFFFFF"/>
        </w:rPr>
      </w:pPr>
      <w:r w:rsidRPr="000D6DB2">
        <w:rPr>
          <w:rFonts w:ascii="Arial" w:hAnsi="Arial" w:cs="Arial"/>
          <w:b/>
          <w:bCs/>
          <w:color w:val="333333"/>
          <w:sz w:val="24"/>
          <w:szCs w:val="24"/>
          <w:shd w:val="clear" w:color="auto" w:fill="FFFFFF"/>
        </w:rPr>
        <w:t>Managing my money for Young A</w:t>
      </w:r>
      <w:r w:rsidR="00CB584E" w:rsidRPr="000D6DB2">
        <w:rPr>
          <w:rFonts w:ascii="Arial" w:hAnsi="Arial" w:cs="Arial"/>
          <w:b/>
          <w:bCs/>
          <w:color w:val="333333"/>
          <w:sz w:val="24"/>
          <w:szCs w:val="24"/>
          <w:shd w:val="clear" w:color="auto" w:fill="FFFFFF"/>
        </w:rPr>
        <w:t>dults</w:t>
      </w:r>
    </w:p>
    <w:p w14:paraId="24368224" w14:textId="77777777" w:rsidR="004612C2" w:rsidRPr="000D6DB2" w:rsidRDefault="004612C2" w:rsidP="000D6DB2">
      <w:pPr>
        <w:spacing w:before="150" w:after="120" w:line="240" w:lineRule="auto"/>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The course takes no more than 24 hours of study with learners typically completing it in 12 to 16 hours.</w:t>
      </w:r>
    </w:p>
    <w:p w14:paraId="5A2B68CE" w14:textId="77777777" w:rsidR="004612C2" w:rsidRPr="000D6DB2" w:rsidRDefault="004612C2" w:rsidP="000D6DB2">
      <w:pPr>
        <w:spacing w:before="120" w:after="120" w:line="240" w:lineRule="auto"/>
        <w:jc w:val="both"/>
        <w:outlineLvl w:val="2"/>
        <w:rPr>
          <w:rFonts w:ascii="Arial" w:eastAsia="Times New Roman" w:hAnsi="Arial" w:cs="Arial"/>
          <w:sz w:val="24"/>
          <w:szCs w:val="24"/>
          <w:lang w:eastAsia="en-GB"/>
        </w:rPr>
      </w:pPr>
      <w:r w:rsidRPr="000D6DB2">
        <w:rPr>
          <w:rFonts w:ascii="Arial" w:eastAsia="Times New Roman" w:hAnsi="Arial" w:cs="Arial"/>
          <w:sz w:val="24"/>
          <w:szCs w:val="24"/>
          <w:lang w:eastAsia="en-GB"/>
        </w:rPr>
        <w:t xml:space="preserve">Is this course for me? </w:t>
      </w:r>
    </w:p>
    <w:p w14:paraId="4E609CD9" w14:textId="77777777" w:rsidR="004612C2" w:rsidRPr="000D6DB2" w:rsidRDefault="004612C2" w:rsidP="000D6DB2">
      <w:pPr>
        <w:spacing w:before="150" w:after="150" w:line="240" w:lineRule="auto"/>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Managing your money really is a true skill for life. This free Open University course will give you the confidence and tools to be in control whether you are:</w:t>
      </w:r>
    </w:p>
    <w:p w14:paraId="6B6E0DE4" w14:textId="77777777" w:rsidR="004612C2" w:rsidRPr="000D6DB2" w:rsidRDefault="004612C2" w:rsidP="000D6DB2">
      <w:pPr>
        <w:numPr>
          <w:ilvl w:val="0"/>
          <w:numId w:val="7"/>
        </w:numPr>
        <w:spacing w:after="0" w:line="240" w:lineRule="auto"/>
        <w:ind w:left="480" w:right="240"/>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still studying at school or college</w:t>
      </w:r>
    </w:p>
    <w:p w14:paraId="7817D498" w14:textId="77777777" w:rsidR="004612C2" w:rsidRPr="000D6DB2" w:rsidRDefault="004612C2" w:rsidP="000D6DB2">
      <w:pPr>
        <w:numPr>
          <w:ilvl w:val="0"/>
          <w:numId w:val="7"/>
        </w:numPr>
        <w:spacing w:after="0" w:line="240" w:lineRule="auto"/>
        <w:ind w:left="480" w:right="240"/>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starting work or an apprenticeship</w:t>
      </w:r>
    </w:p>
    <w:p w14:paraId="4543B34B" w14:textId="77777777" w:rsidR="004612C2" w:rsidRPr="000D6DB2" w:rsidRDefault="004612C2" w:rsidP="000D6DB2">
      <w:pPr>
        <w:numPr>
          <w:ilvl w:val="0"/>
          <w:numId w:val="7"/>
        </w:numPr>
        <w:spacing w:after="0" w:line="240" w:lineRule="auto"/>
        <w:ind w:left="480" w:right="240"/>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going to university</w:t>
      </w:r>
    </w:p>
    <w:p w14:paraId="172F2091" w14:textId="77777777" w:rsidR="004612C2" w:rsidRPr="000D6DB2" w:rsidRDefault="004612C2" w:rsidP="000D6DB2">
      <w:pPr>
        <w:spacing w:before="150" w:after="150" w:line="240" w:lineRule="auto"/>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In this video, radio presenter, maths teacher and University Challenge contestant Bobby Seagull introduces the course. Bobby also helps you in the course sessions.</w:t>
      </w:r>
    </w:p>
    <w:p w14:paraId="40C209C1" w14:textId="5095A030" w:rsidR="00CB584E" w:rsidRPr="000D6DB2" w:rsidRDefault="00CB584E" w:rsidP="000D6DB2">
      <w:pPr>
        <w:spacing w:before="150" w:after="150" w:line="240" w:lineRule="auto"/>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This course has been awarded the Young Money Financial Education Quality Mark.</w:t>
      </w:r>
    </w:p>
    <w:p w14:paraId="6EFD0DF2" w14:textId="77777777" w:rsidR="00CB584E" w:rsidRPr="000D6DB2" w:rsidRDefault="00CB584E" w:rsidP="000D6DB2">
      <w:pPr>
        <w:spacing w:before="150" w:after="150" w:line="240" w:lineRule="auto"/>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You study eight straight-forward online sessions of 1-2 hours each with:</w:t>
      </w:r>
    </w:p>
    <w:p w14:paraId="7D0CFF23" w14:textId="77777777" w:rsidR="00CB584E" w:rsidRPr="000D6DB2" w:rsidRDefault="00CB584E" w:rsidP="000D6DB2">
      <w:pPr>
        <w:numPr>
          <w:ilvl w:val="0"/>
          <w:numId w:val="6"/>
        </w:numPr>
        <w:spacing w:after="0" w:line="240" w:lineRule="auto"/>
        <w:ind w:left="480" w:right="240"/>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plenty of step-by-step animations and practical tips to help you straight away</w:t>
      </w:r>
    </w:p>
    <w:p w14:paraId="76A4D63A" w14:textId="77777777" w:rsidR="00CB584E" w:rsidRPr="000D6DB2" w:rsidRDefault="00CB584E" w:rsidP="000D6DB2">
      <w:pPr>
        <w:numPr>
          <w:ilvl w:val="0"/>
          <w:numId w:val="6"/>
        </w:numPr>
        <w:spacing w:after="0" w:line="240" w:lineRule="auto"/>
        <w:ind w:left="480" w:right="240"/>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real-life case studies featuring current school students and university students who reflect on their experiences living away from home for the first time</w:t>
      </w:r>
    </w:p>
    <w:p w14:paraId="2CBB5A4B" w14:textId="77777777" w:rsidR="00CB584E" w:rsidRPr="000D6DB2" w:rsidRDefault="00CB584E" w:rsidP="000D6DB2">
      <w:pPr>
        <w:numPr>
          <w:ilvl w:val="0"/>
          <w:numId w:val="6"/>
        </w:numPr>
        <w:spacing w:after="0" w:line="240" w:lineRule="auto"/>
        <w:ind w:left="480" w:right="240"/>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useful videos from money experts</w:t>
      </w:r>
    </w:p>
    <w:p w14:paraId="2A83C664" w14:textId="77777777" w:rsidR="00CB584E" w:rsidRPr="000D6DB2" w:rsidRDefault="00CB584E" w:rsidP="000D6DB2">
      <w:pPr>
        <w:spacing w:before="150" w:after="150" w:line="240" w:lineRule="auto"/>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There are also short quizzes to help you remember what you have studied.</w:t>
      </w:r>
    </w:p>
    <w:p w14:paraId="1C5EA752" w14:textId="77777777" w:rsidR="00CB584E" w:rsidRPr="000D6DB2" w:rsidRDefault="00CB584E" w:rsidP="000D6DB2">
      <w:pPr>
        <w:spacing w:before="150" w:after="150" w:line="240" w:lineRule="auto"/>
        <w:jc w:val="both"/>
        <w:rPr>
          <w:rFonts w:ascii="Arial" w:eastAsia="Times New Roman" w:hAnsi="Arial" w:cs="Arial"/>
          <w:sz w:val="24"/>
          <w:szCs w:val="24"/>
          <w:lang w:eastAsia="en-GB"/>
        </w:rPr>
      </w:pPr>
      <w:r w:rsidRPr="000D6DB2">
        <w:rPr>
          <w:rFonts w:ascii="Arial" w:eastAsia="Times New Roman" w:hAnsi="Arial" w:cs="Arial"/>
          <w:sz w:val="24"/>
          <w:szCs w:val="24"/>
          <w:lang w:eastAsia="en-GB"/>
        </w:rPr>
        <w:t>You will learn how to make your money work harder and go further, online and at your own pace - at any time, you can save what you have done and return to the course.</w:t>
      </w:r>
    </w:p>
    <w:bookmarkStart w:id="7" w:name="_GoBack"/>
    <w:p w14:paraId="74284A17" w14:textId="4DA0A801" w:rsidR="00CB584E" w:rsidRPr="000D6DB2" w:rsidRDefault="008F18CF" w:rsidP="000D6DB2">
      <w:pPr>
        <w:tabs>
          <w:tab w:val="left" w:pos="1180"/>
        </w:tabs>
        <w:jc w:val="both"/>
        <w:rPr>
          <w:rFonts w:ascii="Arial" w:hAnsi="Arial" w:cs="Arial"/>
          <w:sz w:val="24"/>
          <w:szCs w:val="24"/>
        </w:rPr>
      </w:pPr>
      <w:r w:rsidRPr="000D6DB2">
        <w:rPr>
          <w:rStyle w:val="Hyperlink"/>
          <w:rFonts w:ascii="Arial" w:hAnsi="Arial" w:cs="Arial"/>
          <w:sz w:val="24"/>
          <w:szCs w:val="24"/>
        </w:rPr>
        <w:fldChar w:fldCharType="begin"/>
      </w:r>
      <w:r w:rsidRPr="000D6DB2">
        <w:rPr>
          <w:rStyle w:val="Hyperlink"/>
          <w:rFonts w:ascii="Arial" w:hAnsi="Arial" w:cs="Arial"/>
          <w:sz w:val="24"/>
          <w:szCs w:val="24"/>
        </w:rPr>
        <w:instrText xml:space="preserve"> HYPERLINK "https://www.open.edu/openlearn/money-business/personal-finance/managing-my-money-young-adults/content-section-overview?active-tab=description-tab" </w:instrText>
      </w:r>
      <w:r w:rsidRPr="000D6DB2">
        <w:rPr>
          <w:rStyle w:val="Hyperlink"/>
          <w:rFonts w:ascii="Arial" w:hAnsi="Arial" w:cs="Arial"/>
          <w:sz w:val="24"/>
          <w:szCs w:val="24"/>
        </w:rPr>
        <w:fldChar w:fldCharType="separate"/>
      </w:r>
      <w:r w:rsidR="00CB584E" w:rsidRPr="000D6DB2">
        <w:rPr>
          <w:rStyle w:val="Hyperlink"/>
          <w:rFonts w:ascii="Arial" w:hAnsi="Arial" w:cs="Arial"/>
          <w:sz w:val="24"/>
          <w:szCs w:val="24"/>
        </w:rPr>
        <w:t>https://www.open.edu/openlearn/money-business/personal-finance/managing-my-money-young-adults/content-section-overview?active-tab=description-tab</w:t>
      </w:r>
      <w:r w:rsidRPr="000D6DB2">
        <w:rPr>
          <w:rStyle w:val="Hyperlink"/>
          <w:rFonts w:ascii="Arial" w:hAnsi="Arial" w:cs="Arial"/>
          <w:sz w:val="24"/>
          <w:szCs w:val="24"/>
        </w:rPr>
        <w:fldChar w:fldCharType="end"/>
      </w:r>
    </w:p>
    <w:bookmarkEnd w:id="7"/>
    <w:p w14:paraId="6A5E3E35" w14:textId="5EA08B41" w:rsidR="00033CEF" w:rsidRPr="009813D9" w:rsidRDefault="00033CEF" w:rsidP="000D6DB2">
      <w:pPr>
        <w:spacing w:after="360"/>
        <w:rPr>
          <w:rFonts w:ascii="Arial" w:hAnsi="Arial" w:cs="Arial"/>
          <w:b/>
          <w:bCs/>
          <w:sz w:val="28"/>
          <w:szCs w:val="28"/>
        </w:rPr>
      </w:pPr>
      <w:r w:rsidRPr="009813D9">
        <w:rPr>
          <w:rFonts w:ascii="Arial" w:hAnsi="Arial" w:cs="Arial"/>
          <w:b/>
          <w:bCs/>
          <w:sz w:val="28"/>
          <w:szCs w:val="28"/>
        </w:rPr>
        <w:lastRenderedPageBreak/>
        <w:t xml:space="preserve">Learn </w:t>
      </w:r>
      <w:r w:rsidR="000D6DB2">
        <w:rPr>
          <w:rFonts w:ascii="Arial" w:hAnsi="Arial" w:cs="Arial"/>
          <w:b/>
          <w:bCs/>
          <w:sz w:val="28"/>
          <w:szCs w:val="28"/>
        </w:rPr>
        <w:t>My W</w:t>
      </w:r>
      <w:r w:rsidRPr="009813D9">
        <w:rPr>
          <w:rFonts w:ascii="Arial" w:hAnsi="Arial" w:cs="Arial"/>
          <w:b/>
          <w:bCs/>
          <w:sz w:val="28"/>
          <w:szCs w:val="28"/>
        </w:rPr>
        <w:t>ay</w:t>
      </w:r>
    </w:p>
    <w:p w14:paraId="637BE0C2" w14:textId="6AB50F59" w:rsidR="00033CEF" w:rsidRPr="000D6DB2" w:rsidRDefault="00033CEF" w:rsidP="000D6DB2">
      <w:pPr>
        <w:jc w:val="both"/>
        <w:rPr>
          <w:rFonts w:ascii="Arial" w:hAnsi="Arial" w:cs="Arial"/>
          <w:sz w:val="24"/>
          <w:szCs w:val="24"/>
        </w:rPr>
      </w:pPr>
      <w:r w:rsidRPr="000D6DB2">
        <w:rPr>
          <w:rFonts w:ascii="Arial" w:hAnsi="Arial" w:cs="Arial"/>
          <w:sz w:val="24"/>
          <w:szCs w:val="24"/>
        </w:rPr>
        <w:t xml:space="preserve">Many people now chose to manage their money online. There are many useful tools that can support you to do this. It is important to remember to keep yourself safe whilst </w:t>
      </w:r>
      <w:r w:rsidR="00376FC4" w:rsidRPr="000D6DB2">
        <w:rPr>
          <w:rFonts w:ascii="Arial" w:hAnsi="Arial" w:cs="Arial"/>
          <w:sz w:val="24"/>
          <w:szCs w:val="24"/>
        </w:rPr>
        <w:t>Banking or shopping on- line. ‘Learn my way’ have some useful short courses and additional information to support you getting started and finding your way around the internet.</w:t>
      </w:r>
    </w:p>
    <w:p w14:paraId="1AECBE72" w14:textId="4D77D4EC" w:rsidR="00376FC4" w:rsidRPr="000D6DB2" w:rsidRDefault="00376FC4" w:rsidP="000D6DB2">
      <w:pPr>
        <w:jc w:val="both"/>
        <w:rPr>
          <w:rFonts w:ascii="Arial" w:hAnsi="Arial" w:cs="Arial"/>
          <w:sz w:val="24"/>
          <w:szCs w:val="24"/>
        </w:rPr>
      </w:pPr>
      <w:r w:rsidRPr="000D6DB2">
        <w:rPr>
          <w:rFonts w:ascii="Arial" w:hAnsi="Arial" w:cs="Arial"/>
          <w:sz w:val="24"/>
          <w:szCs w:val="24"/>
        </w:rPr>
        <w:t xml:space="preserve">Have a look at the following link and check out their other additional training. </w:t>
      </w:r>
    </w:p>
    <w:p w14:paraId="323CB4B8" w14:textId="6367F881" w:rsidR="00033CEF" w:rsidRPr="000D6DB2" w:rsidRDefault="008F18CF" w:rsidP="000D6DB2">
      <w:pPr>
        <w:tabs>
          <w:tab w:val="left" w:pos="980"/>
        </w:tabs>
        <w:jc w:val="both"/>
        <w:rPr>
          <w:rFonts w:ascii="Arial" w:hAnsi="Arial" w:cs="Arial"/>
          <w:sz w:val="24"/>
          <w:szCs w:val="24"/>
        </w:rPr>
      </w:pPr>
      <w:hyperlink r:id="rId10" w:history="1">
        <w:r w:rsidR="00376FC4" w:rsidRPr="000D6DB2">
          <w:rPr>
            <w:rStyle w:val="Hyperlink"/>
            <w:rFonts w:ascii="Arial" w:hAnsi="Arial" w:cs="Arial"/>
            <w:sz w:val="24"/>
            <w:szCs w:val="24"/>
          </w:rPr>
          <w:t>https://www.learnmyway.com/courses/make-money-work</w:t>
        </w:r>
      </w:hyperlink>
    </w:p>
    <w:p w14:paraId="017B76C4" w14:textId="500B33F9" w:rsidR="00033CEF" w:rsidRPr="000D6DB2" w:rsidRDefault="00033CEF" w:rsidP="000D6DB2">
      <w:pPr>
        <w:tabs>
          <w:tab w:val="left" w:pos="980"/>
        </w:tabs>
        <w:jc w:val="both"/>
        <w:rPr>
          <w:rFonts w:ascii="Arial" w:hAnsi="Arial" w:cs="Arial"/>
          <w:b/>
          <w:bCs/>
          <w:sz w:val="24"/>
          <w:szCs w:val="24"/>
        </w:rPr>
      </w:pPr>
    </w:p>
    <w:p w14:paraId="690260C9" w14:textId="3D09A0E5" w:rsidR="00033CEF" w:rsidRPr="000D6DB2" w:rsidRDefault="00376FC4" w:rsidP="000D6DB2">
      <w:pPr>
        <w:tabs>
          <w:tab w:val="left" w:pos="980"/>
        </w:tabs>
        <w:jc w:val="both"/>
        <w:rPr>
          <w:rFonts w:ascii="Arial" w:hAnsi="Arial" w:cs="Arial"/>
          <w:b/>
          <w:bCs/>
          <w:sz w:val="24"/>
          <w:szCs w:val="24"/>
        </w:rPr>
      </w:pPr>
      <w:r w:rsidRPr="000D6DB2">
        <w:rPr>
          <w:rFonts w:ascii="Arial" w:hAnsi="Arial" w:cs="Arial"/>
          <w:b/>
          <w:bCs/>
          <w:sz w:val="24"/>
          <w:szCs w:val="24"/>
        </w:rPr>
        <w:t>Other local services that may be useful.</w:t>
      </w:r>
    </w:p>
    <w:p w14:paraId="65190099" w14:textId="77777777" w:rsidR="00EE5F42" w:rsidRPr="000D6DB2" w:rsidRDefault="00EE5F42" w:rsidP="000D6DB2">
      <w:pPr>
        <w:tabs>
          <w:tab w:val="left" w:pos="980"/>
        </w:tabs>
        <w:jc w:val="both"/>
        <w:rPr>
          <w:rFonts w:ascii="Arial" w:hAnsi="Arial" w:cs="Arial"/>
          <w:b/>
          <w:bCs/>
          <w:sz w:val="24"/>
          <w:szCs w:val="24"/>
        </w:rPr>
      </w:pPr>
    </w:p>
    <w:p w14:paraId="356E420A" w14:textId="43210711" w:rsidR="00376FC4" w:rsidRPr="000D6DB2" w:rsidRDefault="00376FC4" w:rsidP="000D6DB2">
      <w:pPr>
        <w:tabs>
          <w:tab w:val="left" w:pos="980"/>
        </w:tabs>
        <w:jc w:val="both"/>
        <w:rPr>
          <w:rFonts w:ascii="Arial" w:hAnsi="Arial" w:cs="Arial"/>
          <w:b/>
          <w:bCs/>
          <w:sz w:val="24"/>
          <w:szCs w:val="24"/>
        </w:rPr>
      </w:pPr>
      <w:r w:rsidRPr="000D6DB2">
        <w:rPr>
          <w:rFonts w:ascii="Arial" w:hAnsi="Arial" w:cs="Arial"/>
          <w:b/>
          <w:bCs/>
          <w:sz w:val="24"/>
          <w:szCs w:val="24"/>
        </w:rPr>
        <w:t>Hartlepool Citizens advice</w:t>
      </w:r>
    </w:p>
    <w:p w14:paraId="67F4FFDE" w14:textId="413E3BF4" w:rsidR="00376FC4" w:rsidRPr="000D6DB2" w:rsidRDefault="008F18CF" w:rsidP="000D6DB2">
      <w:pPr>
        <w:tabs>
          <w:tab w:val="left" w:pos="980"/>
        </w:tabs>
        <w:jc w:val="both"/>
        <w:rPr>
          <w:rFonts w:ascii="Arial" w:hAnsi="Arial" w:cs="Arial"/>
          <w:sz w:val="24"/>
          <w:szCs w:val="24"/>
        </w:rPr>
      </w:pPr>
      <w:hyperlink r:id="rId11" w:history="1">
        <w:r w:rsidR="00376FC4" w:rsidRPr="000D6DB2">
          <w:rPr>
            <w:rStyle w:val="Hyperlink"/>
            <w:rFonts w:ascii="Arial" w:hAnsi="Arial" w:cs="Arial"/>
            <w:sz w:val="24"/>
            <w:szCs w:val="24"/>
          </w:rPr>
          <w:t>https://www.citizensadvicehartlepool.org.uk/</w:t>
        </w:r>
      </w:hyperlink>
    </w:p>
    <w:p w14:paraId="72E4562F" w14:textId="77777777" w:rsidR="00EF77CD" w:rsidRPr="000D6DB2" w:rsidRDefault="00EF77CD" w:rsidP="000D6DB2">
      <w:pPr>
        <w:tabs>
          <w:tab w:val="left" w:pos="980"/>
        </w:tabs>
        <w:jc w:val="both"/>
        <w:rPr>
          <w:rFonts w:ascii="Arial" w:hAnsi="Arial" w:cs="Arial"/>
          <w:sz w:val="24"/>
          <w:szCs w:val="24"/>
        </w:rPr>
      </w:pPr>
    </w:p>
    <w:p w14:paraId="0B8EDD74" w14:textId="3CCB41EF" w:rsidR="00EF77CD" w:rsidRPr="000D6DB2" w:rsidRDefault="00EF77CD" w:rsidP="000D6DB2">
      <w:pPr>
        <w:tabs>
          <w:tab w:val="left" w:pos="980"/>
        </w:tabs>
        <w:jc w:val="both"/>
        <w:rPr>
          <w:rFonts w:ascii="Arial" w:hAnsi="Arial" w:cs="Arial"/>
          <w:b/>
          <w:bCs/>
          <w:sz w:val="24"/>
          <w:szCs w:val="24"/>
        </w:rPr>
      </w:pPr>
      <w:r w:rsidRPr="000D6DB2">
        <w:rPr>
          <w:rFonts w:ascii="Arial" w:hAnsi="Arial" w:cs="Arial"/>
          <w:b/>
          <w:bCs/>
          <w:sz w:val="24"/>
          <w:szCs w:val="24"/>
        </w:rPr>
        <w:t>West View Advice and Resource centre</w:t>
      </w:r>
    </w:p>
    <w:p w14:paraId="5CAD4736" w14:textId="0B38DD3B" w:rsidR="00EF77CD" w:rsidRPr="000D6DB2" w:rsidRDefault="008F18CF" w:rsidP="000D6DB2">
      <w:pPr>
        <w:tabs>
          <w:tab w:val="left" w:pos="980"/>
        </w:tabs>
        <w:jc w:val="both"/>
        <w:rPr>
          <w:rFonts w:ascii="Arial" w:hAnsi="Arial" w:cs="Arial"/>
          <w:sz w:val="24"/>
          <w:szCs w:val="24"/>
        </w:rPr>
      </w:pPr>
      <w:hyperlink r:id="rId12" w:history="1">
        <w:r w:rsidR="00EF77CD" w:rsidRPr="000D6DB2">
          <w:rPr>
            <w:rStyle w:val="Hyperlink"/>
            <w:rFonts w:ascii="Arial" w:hAnsi="Arial" w:cs="Arial"/>
            <w:sz w:val="24"/>
            <w:szCs w:val="24"/>
          </w:rPr>
          <w:t>http://www.wvarc30.org.uk/</w:t>
        </w:r>
      </w:hyperlink>
    </w:p>
    <w:p w14:paraId="1F8BC646" w14:textId="50423ADA" w:rsidR="00EE5F42" w:rsidRPr="000D6DB2" w:rsidRDefault="00EE5F42" w:rsidP="000D6DB2">
      <w:pPr>
        <w:tabs>
          <w:tab w:val="left" w:pos="980"/>
        </w:tabs>
        <w:jc w:val="both"/>
        <w:rPr>
          <w:rFonts w:ascii="Arial" w:hAnsi="Arial" w:cs="Arial"/>
          <w:sz w:val="24"/>
          <w:szCs w:val="24"/>
        </w:rPr>
      </w:pPr>
    </w:p>
    <w:p w14:paraId="17D8ABB8" w14:textId="634540E3" w:rsidR="00EE5F42" w:rsidRDefault="00EE5F42" w:rsidP="000D6DB2">
      <w:pPr>
        <w:tabs>
          <w:tab w:val="left" w:pos="980"/>
        </w:tabs>
        <w:jc w:val="both"/>
        <w:rPr>
          <w:rFonts w:ascii="Arial" w:hAnsi="Arial" w:cs="Arial"/>
          <w:b/>
          <w:bCs/>
          <w:sz w:val="24"/>
          <w:szCs w:val="24"/>
        </w:rPr>
      </w:pPr>
      <w:proofErr w:type="spellStart"/>
      <w:r w:rsidRPr="000D6DB2">
        <w:rPr>
          <w:rFonts w:ascii="Arial" w:hAnsi="Arial" w:cs="Arial"/>
          <w:b/>
          <w:bCs/>
          <w:sz w:val="24"/>
          <w:szCs w:val="24"/>
        </w:rPr>
        <w:t>Hartlepower</w:t>
      </w:r>
      <w:proofErr w:type="spellEnd"/>
      <w:r w:rsidRPr="000D6DB2">
        <w:rPr>
          <w:rFonts w:ascii="Arial" w:hAnsi="Arial" w:cs="Arial"/>
          <w:b/>
          <w:bCs/>
          <w:sz w:val="24"/>
          <w:szCs w:val="24"/>
        </w:rPr>
        <w:t>- Energy advice</w:t>
      </w:r>
    </w:p>
    <w:p w14:paraId="51DCA90A" w14:textId="2A2D3FAF" w:rsidR="000D6DB2" w:rsidRPr="000D6DB2" w:rsidRDefault="000D6DB2" w:rsidP="000D6DB2">
      <w:pPr>
        <w:tabs>
          <w:tab w:val="left" w:pos="980"/>
        </w:tabs>
        <w:jc w:val="both"/>
        <w:rPr>
          <w:rFonts w:ascii="Arial" w:hAnsi="Arial" w:cs="Arial"/>
          <w:bCs/>
          <w:sz w:val="24"/>
          <w:szCs w:val="24"/>
        </w:rPr>
      </w:pPr>
      <w:hyperlink r:id="rId13" w:history="1">
        <w:r w:rsidRPr="000D6DB2">
          <w:rPr>
            <w:rStyle w:val="Hyperlink"/>
            <w:rFonts w:ascii="Arial" w:hAnsi="Arial" w:cs="Arial"/>
            <w:bCs/>
            <w:sz w:val="24"/>
            <w:szCs w:val="24"/>
          </w:rPr>
          <w:t>https://hartlepower.co.uk/energy-advice</w:t>
        </w:r>
      </w:hyperlink>
    </w:p>
    <w:p w14:paraId="1EDA563E" w14:textId="77777777" w:rsidR="00EE5F42" w:rsidRPr="000D6DB2" w:rsidRDefault="00EE5F42" w:rsidP="000D6DB2">
      <w:pPr>
        <w:tabs>
          <w:tab w:val="left" w:pos="3460"/>
        </w:tabs>
        <w:spacing w:line="276" w:lineRule="auto"/>
        <w:jc w:val="both"/>
        <w:rPr>
          <w:rFonts w:ascii="Arial" w:hAnsi="Arial" w:cs="Arial"/>
          <w:sz w:val="24"/>
          <w:szCs w:val="24"/>
        </w:rPr>
      </w:pPr>
    </w:p>
    <w:p w14:paraId="4A59214B" w14:textId="1A75B526" w:rsidR="00EE5F42" w:rsidRPr="000D6DB2" w:rsidRDefault="00EE5F42" w:rsidP="000D6DB2">
      <w:pPr>
        <w:tabs>
          <w:tab w:val="left" w:pos="3460"/>
        </w:tabs>
        <w:spacing w:line="276" w:lineRule="auto"/>
        <w:jc w:val="both"/>
        <w:rPr>
          <w:rFonts w:ascii="Arial" w:hAnsi="Arial" w:cs="Arial"/>
          <w:b/>
          <w:bCs/>
          <w:sz w:val="24"/>
          <w:szCs w:val="24"/>
        </w:rPr>
      </w:pPr>
      <w:r w:rsidRPr="000D6DB2">
        <w:rPr>
          <w:rFonts w:ascii="Arial" w:hAnsi="Arial" w:cs="Arial"/>
          <w:b/>
          <w:bCs/>
          <w:sz w:val="24"/>
          <w:szCs w:val="24"/>
        </w:rPr>
        <w:t>Hartlepool Action lab</w:t>
      </w:r>
    </w:p>
    <w:p w14:paraId="37AD3B69" w14:textId="655B7D27" w:rsidR="00EE5F42" w:rsidRPr="000D6DB2" w:rsidRDefault="008F18CF" w:rsidP="000D6DB2">
      <w:pPr>
        <w:tabs>
          <w:tab w:val="left" w:pos="3460"/>
        </w:tabs>
        <w:spacing w:line="276" w:lineRule="auto"/>
        <w:jc w:val="both"/>
        <w:rPr>
          <w:rStyle w:val="Hyperlink"/>
          <w:rFonts w:ascii="Arial" w:hAnsi="Arial" w:cs="Arial"/>
          <w:sz w:val="24"/>
          <w:szCs w:val="24"/>
          <w:shd w:val="clear" w:color="auto" w:fill="FFFFFF"/>
        </w:rPr>
      </w:pPr>
      <w:hyperlink r:id="rId14" w:history="1">
        <w:r w:rsidR="00EE5F42" w:rsidRPr="000D6DB2">
          <w:rPr>
            <w:rStyle w:val="Hyperlink"/>
            <w:rFonts w:ascii="Arial" w:hAnsi="Arial" w:cs="Arial"/>
            <w:sz w:val="24"/>
            <w:szCs w:val="24"/>
            <w:shd w:val="clear" w:color="auto" w:fill="FFFFFF"/>
          </w:rPr>
          <w:t>https://www.hartlepoolactionlab.org/contact/</w:t>
        </w:r>
      </w:hyperlink>
    </w:p>
    <w:p w14:paraId="01DD407A" w14:textId="1FFF2CBD" w:rsidR="009813D9" w:rsidRPr="000D6DB2" w:rsidRDefault="009813D9" w:rsidP="000D6DB2">
      <w:pPr>
        <w:tabs>
          <w:tab w:val="left" w:pos="3460"/>
        </w:tabs>
        <w:spacing w:line="276" w:lineRule="auto"/>
        <w:jc w:val="both"/>
        <w:rPr>
          <w:rStyle w:val="Hyperlink"/>
          <w:rFonts w:ascii="Arial" w:hAnsi="Arial" w:cs="Arial"/>
          <w:sz w:val="24"/>
          <w:szCs w:val="24"/>
          <w:shd w:val="clear" w:color="auto" w:fill="FFFFFF"/>
        </w:rPr>
      </w:pPr>
    </w:p>
    <w:p w14:paraId="1B640CC8" w14:textId="3D854467" w:rsidR="009813D9" w:rsidRPr="000D6DB2" w:rsidRDefault="009813D9" w:rsidP="000D6DB2">
      <w:pPr>
        <w:tabs>
          <w:tab w:val="left" w:pos="3460"/>
        </w:tabs>
        <w:spacing w:line="276" w:lineRule="auto"/>
        <w:jc w:val="both"/>
        <w:rPr>
          <w:rStyle w:val="Hyperlink"/>
          <w:rFonts w:ascii="Arial" w:hAnsi="Arial" w:cs="Arial"/>
          <w:b/>
          <w:bCs/>
          <w:color w:val="auto"/>
          <w:sz w:val="24"/>
          <w:szCs w:val="24"/>
          <w:u w:val="none"/>
          <w:shd w:val="clear" w:color="auto" w:fill="FFFFFF"/>
        </w:rPr>
      </w:pPr>
      <w:r w:rsidRPr="000D6DB2">
        <w:rPr>
          <w:rStyle w:val="Hyperlink"/>
          <w:rFonts w:ascii="Arial" w:hAnsi="Arial" w:cs="Arial"/>
          <w:b/>
          <w:bCs/>
          <w:color w:val="auto"/>
          <w:sz w:val="24"/>
          <w:szCs w:val="24"/>
          <w:u w:val="none"/>
          <w:shd w:val="clear" w:color="auto" w:fill="FFFFFF"/>
        </w:rPr>
        <w:t>Hartlepool Foodbank</w:t>
      </w:r>
    </w:p>
    <w:p w14:paraId="3C9E062D" w14:textId="2E8753F0" w:rsidR="009813D9" w:rsidRPr="000D6DB2" w:rsidRDefault="008F18CF" w:rsidP="000D6DB2">
      <w:pPr>
        <w:tabs>
          <w:tab w:val="left" w:pos="3460"/>
        </w:tabs>
        <w:spacing w:line="276" w:lineRule="auto"/>
        <w:jc w:val="both"/>
        <w:rPr>
          <w:rFonts w:ascii="Arial" w:hAnsi="Arial" w:cs="Arial"/>
          <w:bCs/>
          <w:sz w:val="24"/>
          <w:szCs w:val="24"/>
          <w:shd w:val="clear" w:color="auto" w:fill="FFFFFF"/>
        </w:rPr>
      </w:pPr>
      <w:hyperlink r:id="rId15" w:history="1">
        <w:r w:rsidR="009813D9" w:rsidRPr="000D6DB2">
          <w:rPr>
            <w:rStyle w:val="Hyperlink"/>
            <w:rFonts w:ascii="Arial" w:hAnsi="Arial" w:cs="Arial"/>
            <w:bCs/>
            <w:sz w:val="24"/>
            <w:szCs w:val="24"/>
            <w:shd w:val="clear" w:color="auto" w:fill="FFFFFF"/>
          </w:rPr>
          <w:t>https://hartlepool.foodbank.org.uk/</w:t>
        </w:r>
      </w:hyperlink>
    </w:p>
    <w:sectPr w:rsidR="009813D9" w:rsidRPr="000D6DB2" w:rsidSect="00B44047">
      <w:head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1A752" w14:textId="77777777" w:rsidR="008F18CF" w:rsidRDefault="008F18CF" w:rsidP="00B44047">
      <w:pPr>
        <w:spacing w:after="0" w:line="240" w:lineRule="auto"/>
      </w:pPr>
      <w:r>
        <w:separator/>
      </w:r>
    </w:p>
  </w:endnote>
  <w:endnote w:type="continuationSeparator" w:id="0">
    <w:p w14:paraId="2C0A8AF3" w14:textId="77777777" w:rsidR="008F18CF" w:rsidRDefault="008F18CF" w:rsidP="00B4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0C92D" w14:textId="77777777" w:rsidR="008F18CF" w:rsidRDefault="008F18CF" w:rsidP="00B44047">
      <w:pPr>
        <w:spacing w:after="0" w:line="240" w:lineRule="auto"/>
      </w:pPr>
      <w:r>
        <w:separator/>
      </w:r>
    </w:p>
  </w:footnote>
  <w:footnote w:type="continuationSeparator" w:id="0">
    <w:p w14:paraId="42F1993B" w14:textId="77777777" w:rsidR="008F18CF" w:rsidRDefault="008F18CF" w:rsidP="00B44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EA99" w14:textId="615BAA67" w:rsidR="00B44047" w:rsidRDefault="00B44047">
    <w:pPr>
      <w:pStyle w:val="Header"/>
    </w:pPr>
    <w:r w:rsidRPr="00B86AD1">
      <w:rPr>
        <w:b/>
        <w:bCs/>
        <w:noProof/>
        <w:sz w:val="28"/>
        <w:szCs w:val="28"/>
        <w:lang w:eastAsia="en-GB"/>
      </w:rPr>
      <w:drawing>
        <wp:anchor distT="0" distB="0" distL="114300" distR="114300" simplePos="0" relativeHeight="251659264" behindDoc="0" locked="0" layoutInCell="1" allowOverlap="1" wp14:anchorId="14A52C87" wp14:editId="4014E875">
          <wp:simplePos x="0" y="0"/>
          <wp:positionH relativeFrom="column">
            <wp:posOffset>4829175</wp:posOffset>
          </wp:positionH>
          <wp:positionV relativeFrom="paragraph">
            <wp:posOffset>-343535</wp:posOffset>
          </wp:positionV>
          <wp:extent cx="1445260" cy="93599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953"/>
    <w:multiLevelType w:val="multilevel"/>
    <w:tmpl w:val="8A8EC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60A1E"/>
    <w:multiLevelType w:val="hybridMultilevel"/>
    <w:tmpl w:val="4532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D7851"/>
    <w:multiLevelType w:val="multilevel"/>
    <w:tmpl w:val="2CA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26AD4"/>
    <w:multiLevelType w:val="hybridMultilevel"/>
    <w:tmpl w:val="2FB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A1059"/>
    <w:multiLevelType w:val="multilevel"/>
    <w:tmpl w:val="D12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212EDA"/>
    <w:multiLevelType w:val="multilevel"/>
    <w:tmpl w:val="2382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AF4251"/>
    <w:multiLevelType w:val="multilevel"/>
    <w:tmpl w:val="D2F48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CD"/>
    <w:rsid w:val="00033CEF"/>
    <w:rsid w:val="000D6DB2"/>
    <w:rsid w:val="00191B04"/>
    <w:rsid w:val="00297DA2"/>
    <w:rsid w:val="002B5D88"/>
    <w:rsid w:val="00376FC4"/>
    <w:rsid w:val="004612C2"/>
    <w:rsid w:val="00500DCD"/>
    <w:rsid w:val="00542022"/>
    <w:rsid w:val="00564D6F"/>
    <w:rsid w:val="006641C8"/>
    <w:rsid w:val="00774E76"/>
    <w:rsid w:val="008F18CF"/>
    <w:rsid w:val="009813D9"/>
    <w:rsid w:val="00B44047"/>
    <w:rsid w:val="00B86AD1"/>
    <w:rsid w:val="00CB584E"/>
    <w:rsid w:val="00D20EC7"/>
    <w:rsid w:val="00D77127"/>
    <w:rsid w:val="00EE5F42"/>
    <w:rsid w:val="00EF77CD"/>
    <w:rsid w:val="00FB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A53E"/>
  <w15:chartTrackingRefBased/>
  <w15:docId w15:val="{30205CD3-82F2-4B57-9008-48C959BF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4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61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E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641C8"/>
    <w:pPr>
      <w:ind w:left="720"/>
      <w:contextualSpacing/>
    </w:pPr>
  </w:style>
  <w:style w:type="character" w:styleId="Hyperlink">
    <w:name w:val="Hyperlink"/>
    <w:basedOn w:val="DefaultParagraphFont"/>
    <w:uiPriority w:val="99"/>
    <w:unhideWhenUsed/>
    <w:rsid w:val="00564D6F"/>
    <w:rPr>
      <w:color w:val="0563C1" w:themeColor="hyperlink"/>
      <w:u w:val="single"/>
    </w:rPr>
  </w:style>
  <w:style w:type="character" w:customStyle="1" w:styleId="UnresolvedMention">
    <w:name w:val="Unresolved Mention"/>
    <w:basedOn w:val="DefaultParagraphFont"/>
    <w:uiPriority w:val="99"/>
    <w:semiHidden/>
    <w:unhideWhenUsed/>
    <w:rsid w:val="00564D6F"/>
    <w:rPr>
      <w:color w:val="605E5C"/>
      <w:shd w:val="clear" w:color="auto" w:fill="E1DFDD"/>
    </w:rPr>
  </w:style>
  <w:style w:type="paragraph" w:styleId="NormalWeb">
    <w:name w:val="Normal (Web)"/>
    <w:basedOn w:val="Normal"/>
    <w:uiPriority w:val="99"/>
    <w:semiHidden/>
    <w:unhideWhenUsed/>
    <w:rsid w:val="00564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612C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F77CD"/>
    <w:rPr>
      <w:color w:val="954F72" w:themeColor="followedHyperlink"/>
      <w:u w:val="single"/>
    </w:rPr>
  </w:style>
  <w:style w:type="paragraph" w:styleId="Header">
    <w:name w:val="header"/>
    <w:basedOn w:val="Normal"/>
    <w:link w:val="HeaderChar"/>
    <w:uiPriority w:val="99"/>
    <w:unhideWhenUsed/>
    <w:rsid w:val="00B4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47"/>
  </w:style>
  <w:style w:type="paragraph" w:styleId="Footer">
    <w:name w:val="footer"/>
    <w:basedOn w:val="Normal"/>
    <w:link w:val="FooterChar"/>
    <w:uiPriority w:val="99"/>
    <w:unhideWhenUsed/>
    <w:rsid w:val="00B4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5361">
      <w:bodyDiv w:val="1"/>
      <w:marLeft w:val="0"/>
      <w:marRight w:val="0"/>
      <w:marTop w:val="0"/>
      <w:marBottom w:val="0"/>
      <w:divBdr>
        <w:top w:val="none" w:sz="0" w:space="0" w:color="auto"/>
        <w:left w:val="none" w:sz="0" w:space="0" w:color="auto"/>
        <w:bottom w:val="none" w:sz="0" w:space="0" w:color="auto"/>
        <w:right w:val="none" w:sz="0" w:space="0" w:color="auto"/>
      </w:divBdr>
    </w:div>
    <w:div w:id="822815673">
      <w:bodyDiv w:val="1"/>
      <w:marLeft w:val="0"/>
      <w:marRight w:val="0"/>
      <w:marTop w:val="0"/>
      <w:marBottom w:val="0"/>
      <w:divBdr>
        <w:top w:val="none" w:sz="0" w:space="0" w:color="auto"/>
        <w:left w:val="none" w:sz="0" w:space="0" w:color="auto"/>
        <w:bottom w:val="none" w:sz="0" w:space="0" w:color="auto"/>
        <w:right w:val="none" w:sz="0" w:space="0" w:color="auto"/>
      </w:divBdr>
      <w:divsChild>
        <w:div w:id="152528332">
          <w:marLeft w:val="0"/>
          <w:marRight w:val="0"/>
          <w:marTop w:val="0"/>
          <w:marBottom w:val="0"/>
          <w:divBdr>
            <w:top w:val="none" w:sz="0" w:space="0" w:color="auto"/>
            <w:left w:val="none" w:sz="0" w:space="0" w:color="auto"/>
            <w:bottom w:val="none" w:sz="0" w:space="0" w:color="auto"/>
            <w:right w:val="none" w:sz="0" w:space="0" w:color="auto"/>
          </w:divBdr>
          <w:divsChild>
            <w:div w:id="1141849536">
              <w:marLeft w:val="0"/>
              <w:marRight w:val="0"/>
              <w:marTop w:val="0"/>
              <w:marBottom w:val="0"/>
              <w:divBdr>
                <w:top w:val="none" w:sz="0" w:space="0" w:color="auto"/>
                <w:left w:val="none" w:sz="0" w:space="0" w:color="auto"/>
                <w:bottom w:val="none" w:sz="0" w:space="0" w:color="auto"/>
                <w:right w:val="none" w:sz="0" w:space="0" w:color="auto"/>
              </w:divBdr>
              <w:divsChild>
                <w:div w:id="378631445">
                  <w:marLeft w:val="0"/>
                  <w:marRight w:val="0"/>
                  <w:marTop w:val="0"/>
                  <w:marBottom w:val="0"/>
                  <w:divBdr>
                    <w:top w:val="none" w:sz="0" w:space="0" w:color="auto"/>
                    <w:left w:val="none" w:sz="0" w:space="0" w:color="auto"/>
                    <w:bottom w:val="none" w:sz="0" w:space="0" w:color="auto"/>
                    <w:right w:val="none" w:sz="0" w:space="0" w:color="auto"/>
                  </w:divBdr>
                  <w:divsChild>
                    <w:div w:id="462433360">
                      <w:marLeft w:val="0"/>
                      <w:marRight w:val="0"/>
                      <w:marTop w:val="0"/>
                      <w:marBottom w:val="0"/>
                      <w:divBdr>
                        <w:top w:val="none" w:sz="0" w:space="0" w:color="auto"/>
                        <w:left w:val="none" w:sz="0" w:space="0" w:color="auto"/>
                        <w:bottom w:val="none" w:sz="0" w:space="0" w:color="auto"/>
                        <w:right w:val="none" w:sz="0" w:space="0" w:color="auto"/>
                      </w:divBdr>
                      <w:divsChild>
                        <w:div w:id="677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5572">
          <w:marLeft w:val="0"/>
          <w:marRight w:val="0"/>
          <w:marTop w:val="0"/>
          <w:marBottom w:val="0"/>
          <w:divBdr>
            <w:top w:val="none" w:sz="0" w:space="0" w:color="auto"/>
            <w:left w:val="none" w:sz="0" w:space="0" w:color="auto"/>
            <w:bottom w:val="none" w:sz="0" w:space="0" w:color="auto"/>
            <w:right w:val="none" w:sz="0" w:space="0" w:color="auto"/>
          </w:divBdr>
          <w:divsChild>
            <w:div w:id="454057879">
              <w:marLeft w:val="0"/>
              <w:marRight w:val="0"/>
              <w:marTop w:val="0"/>
              <w:marBottom w:val="0"/>
              <w:divBdr>
                <w:top w:val="none" w:sz="0" w:space="0" w:color="auto"/>
                <w:left w:val="none" w:sz="0" w:space="0" w:color="auto"/>
                <w:bottom w:val="none" w:sz="0" w:space="0" w:color="auto"/>
                <w:right w:val="none" w:sz="0" w:space="0" w:color="auto"/>
              </w:divBdr>
              <w:divsChild>
                <w:div w:id="1596209930">
                  <w:marLeft w:val="0"/>
                  <w:marRight w:val="0"/>
                  <w:marTop w:val="0"/>
                  <w:marBottom w:val="0"/>
                  <w:divBdr>
                    <w:top w:val="none" w:sz="0" w:space="0" w:color="auto"/>
                    <w:left w:val="none" w:sz="0" w:space="0" w:color="auto"/>
                    <w:bottom w:val="none" w:sz="0" w:space="0" w:color="auto"/>
                    <w:right w:val="none" w:sz="0" w:space="0" w:color="auto"/>
                  </w:divBdr>
                  <w:divsChild>
                    <w:div w:id="701519967">
                      <w:marLeft w:val="0"/>
                      <w:marRight w:val="0"/>
                      <w:marTop w:val="0"/>
                      <w:marBottom w:val="0"/>
                      <w:divBdr>
                        <w:top w:val="none" w:sz="0" w:space="0" w:color="auto"/>
                        <w:left w:val="none" w:sz="0" w:space="0" w:color="auto"/>
                        <w:bottom w:val="none" w:sz="0" w:space="0" w:color="auto"/>
                        <w:right w:val="none" w:sz="0" w:space="0" w:color="auto"/>
                      </w:divBdr>
                      <w:divsChild>
                        <w:div w:id="936866989">
                          <w:marLeft w:val="0"/>
                          <w:marRight w:val="0"/>
                          <w:marTop w:val="0"/>
                          <w:marBottom w:val="0"/>
                          <w:divBdr>
                            <w:top w:val="none" w:sz="0" w:space="0" w:color="auto"/>
                            <w:left w:val="none" w:sz="0" w:space="0" w:color="auto"/>
                            <w:bottom w:val="none" w:sz="0" w:space="0" w:color="auto"/>
                            <w:right w:val="none" w:sz="0" w:space="0" w:color="auto"/>
                          </w:divBdr>
                          <w:divsChild>
                            <w:div w:id="1577547015">
                              <w:marLeft w:val="0"/>
                              <w:marRight w:val="0"/>
                              <w:marTop w:val="0"/>
                              <w:marBottom w:val="300"/>
                              <w:divBdr>
                                <w:top w:val="none" w:sz="0" w:space="0" w:color="auto"/>
                                <w:left w:val="single" w:sz="18" w:space="11" w:color="FBB231"/>
                                <w:bottom w:val="none" w:sz="0" w:space="0" w:color="auto"/>
                                <w:right w:val="none" w:sz="0" w:space="0" w:color="auto"/>
                              </w:divBdr>
                            </w:div>
                          </w:divsChild>
                        </w:div>
                      </w:divsChild>
                    </w:div>
                  </w:divsChild>
                </w:div>
              </w:divsChild>
            </w:div>
          </w:divsChild>
        </w:div>
        <w:div w:id="463277924">
          <w:marLeft w:val="0"/>
          <w:marRight w:val="0"/>
          <w:marTop w:val="0"/>
          <w:marBottom w:val="0"/>
          <w:divBdr>
            <w:top w:val="none" w:sz="0" w:space="0" w:color="auto"/>
            <w:left w:val="none" w:sz="0" w:space="0" w:color="auto"/>
            <w:bottom w:val="none" w:sz="0" w:space="0" w:color="auto"/>
            <w:right w:val="none" w:sz="0" w:space="0" w:color="auto"/>
          </w:divBdr>
          <w:divsChild>
            <w:div w:id="1809860073">
              <w:marLeft w:val="0"/>
              <w:marRight w:val="0"/>
              <w:marTop w:val="0"/>
              <w:marBottom w:val="0"/>
              <w:divBdr>
                <w:top w:val="none" w:sz="0" w:space="0" w:color="auto"/>
                <w:left w:val="none" w:sz="0" w:space="0" w:color="auto"/>
                <w:bottom w:val="none" w:sz="0" w:space="0" w:color="auto"/>
                <w:right w:val="none" w:sz="0" w:space="0" w:color="auto"/>
              </w:divBdr>
              <w:divsChild>
                <w:div w:id="1405682714">
                  <w:marLeft w:val="0"/>
                  <w:marRight w:val="0"/>
                  <w:marTop w:val="0"/>
                  <w:marBottom w:val="0"/>
                  <w:divBdr>
                    <w:top w:val="none" w:sz="0" w:space="0" w:color="auto"/>
                    <w:left w:val="none" w:sz="0" w:space="0" w:color="auto"/>
                    <w:bottom w:val="none" w:sz="0" w:space="0" w:color="auto"/>
                    <w:right w:val="none" w:sz="0" w:space="0" w:color="auto"/>
                  </w:divBdr>
                  <w:divsChild>
                    <w:div w:id="1072509287">
                      <w:marLeft w:val="0"/>
                      <w:marRight w:val="0"/>
                      <w:marTop w:val="0"/>
                      <w:marBottom w:val="0"/>
                      <w:divBdr>
                        <w:top w:val="none" w:sz="0" w:space="0" w:color="auto"/>
                        <w:left w:val="none" w:sz="0" w:space="0" w:color="auto"/>
                        <w:bottom w:val="none" w:sz="0" w:space="0" w:color="auto"/>
                        <w:right w:val="none" w:sz="0" w:space="0" w:color="auto"/>
                      </w:divBdr>
                      <w:divsChild>
                        <w:div w:id="1157914949">
                          <w:marLeft w:val="0"/>
                          <w:marRight w:val="0"/>
                          <w:marTop w:val="0"/>
                          <w:marBottom w:val="0"/>
                          <w:divBdr>
                            <w:top w:val="none" w:sz="0" w:space="0" w:color="auto"/>
                            <w:left w:val="none" w:sz="0" w:space="0" w:color="auto"/>
                            <w:bottom w:val="none" w:sz="0" w:space="0" w:color="auto"/>
                            <w:right w:val="none" w:sz="0" w:space="0" w:color="auto"/>
                          </w:divBdr>
                          <w:divsChild>
                            <w:div w:id="1742755047">
                              <w:marLeft w:val="0"/>
                              <w:marRight w:val="0"/>
                              <w:marTop w:val="0"/>
                              <w:marBottom w:val="0"/>
                              <w:divBdr>
                                <w:top w:val="none" w:sz="0" w:space="0" w:color="auto"/>
                                <w:left w:val="none" w:sz="0" w:space="0" w:color="auto"/>
                                <w:bottom w:val="none" w:sz="0" w:space="0" w:color="auto"/>
                                <w:right w:val="none" w:sz="0" w:space="0" w:color="auto"/>
                              </w:divBdr>
                              <w:divsChild>
                                <w:div w:id="1800147946">
                                  <w:marLeft w:val="0"/>
                                  <w:marRight w:val="0"/>
                                  <w:marTop w:val="0"/>
                                  <w:marBottom w:val="300"/>
                                  <w:divBdr>
                                    <w:top w:val="none" w:sz="0" w:space="0" w:color="auto"/>
                                    <w:left w:val="none" w:sz="0" w:space="0" w:color="auto"/>
                                    <w:bottom w:val="none" w:sz="0" w:space="0" w:color="auto"/>
                                    <w:right w:val="none" w:sz="0" w:space="0" w:color="auto"/>
                                  </w:divBdr>
                                </w:div>
                                <w:div w:id="22941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75000">
          <w:marLeft w:val="0"/>
          <w:marRight w:val="0"/>
          <w:marTop w:val="0"/>
          <w:marBottom w:val="0"/>
          <w:divBdr>
            <w:top w:val="none" w:sz="0" w:space="0" w:color="auto"/>
            <w:left w:val="none" w:sz="0" w:space="0" w:color="auto"/>
            <w:bottom w:val="none" w:sz="0" w:space="0" w:color="auto"/>
            <w:right w:val="none" w:sz="0" w:space="0" w:color="auto"/>
          </w:divBdr>
          <w:divsChild>
            <w:div w:id="396438246">
              <w:marLeft w:val="0"/>
              <w:marRight w:val="0"/>
              <w:marTop w:val="0"/>
              <w:marBottom w:val="0"/>
              <w:divBdr>
                <w:top w:val="none" w:sz="0" w:space="0" w:color="auto"/>
                <w:left w:val="none" w:sz="0" w:space="0" w:color="auto"/>
                <w:bottom w:val="none" w:sz="0" w:space="0" w:color="auto"/>
                <w:right w:val="none" w:sz="0" w:space="0" w:color="auto"/>
              </w:divBdr>
              <w:divsChild>
                <w:div w:id="1659067035">
                  <w:marLeft w:val="0"/>
                  <w:marRight w:val="0"/>
                  <w:marTop w:val="0"/>
                  <w:marBottom w:val="0"/>
                  <w:divBdr>
                    <w:top w:val="none" w:sz="0" w:space="0" w:color="auto"/>
                    <w:left w:val="none" w:sz="0" w:space="0" w:color="auto"/>
                    <w:bottom w:val="none" w:sz="0" w:space="0" w:color="auto"/>
                    <w:right w:val="none" w:sz="0" w:space="0" w:color="auto"/>
                  </w:divBdr>
                  <w:divsChild>
                    <w:div w:id="1541668963">
                      <w:marLeft w:val="0"/>
                      <w:marRight w:val="0"/>
                      <w:marTop w:val="0"/>
                      <w:marBottom w:val="0"/>
                      <w:divBdr>
                        <w:top w:val="none" w:sz="0" w:space="0" w:color="auto"/>
                        <w:left w:val="none" w:sz="0" w:space="0" w:color="auto"/>
                        <w:bottom w:val="none" w:sz="0" w:space="0" w:color="auto"/>
                        <w:right w:val="none" w:sz="0" w:space="0" w:color="auto"/>
                      </w:divBdr>
                      <w:divsChild>
                        <w:div w:id="585500798">
                          <w:marLeft w:val="0"/>
                          <w:marRight w:val="0"/>
                          <w:marTop w:val="0"/>
                          <w:marBottom w:val="0"/>
                          <w:divBdr>
                            <w:top w:val="none" w:sz="0" w:space="0" w:color="auto"/>
                            <w:left w:val="none" w:sz="0" w:space="0" w:color="auto"/>
                            <w:bottom w:val="none" w:sz="0" w:space="0" w:color="auto"/>
                            <w:right w:val="none" w:sz="0" w:space="0" w:color="auto"/>
                          </w:divBdr>
                          <w:divsChild>
                            <w:div w:id="1527720667">
                              <w:marLeft w:val="0"/>
                              <w:marRight w:val="0"/>
                              <w:marTop w:val="0"/>
                              <w:marBottom w:val="0"/>
                              <w:divBdr>
                                <w:top w:val="none" w:sz="0" w:space="0" w:color="auto"/>
                                <w:left w:val="none" w:sz="0" w:space="0" w:color="auto"/>
                                <w:bottom w:val="none" w:sz="0" w:space="0" w:color="auto"/>
                                <w:right w:val="none" w:sz="0" w:space="0" w:color="auto"/>
                              </w:divBdr>
                              <w:divsChild>
                                <w:div w:id="2649627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70085">
          <w:marLeft w:val="0"/>
          <w:marRight w:val="0"/>
          <w:marTop w:val="0"/>
          <w:marBottom w:val="0"/>
          <w:divBdr>
            <w:top w:val="none" w:sz="0" w:space="0" w:color="auto"/>
            <w:left w:val="none" w:sz="0" w:space="0" w:color="auto"/>
            <w:bottom w:val="none" w:sz="0" w:space="0" w:color="auto"/>
            <w:right w:val="none" w:sz="0" w:space="0" w:color="auto"/>
          </w:divBdr>
          <w:divsChild>
            <w:div w:id="115292645">
              <w:marLeft w:val="0"/>
              <w:marRight w:val="0"/>
              <w:marTop w:val="0"/>
              <w:marBottom w:val="0"/>
              <w:divBdr>
                <w:top w:val="none" w:sz="0" w:space="0" w:color="auto"/>
                <w:left w:val="none" w:sz="0" w:space="0" w:color="auto"/>
                <w:bottom w:val="none" w:sz="0" w:space="0" w:color="auto"/>
                <w:right w:val="none" w:sz="0" w:space="0" w:color="auto"/>
              </w:divBdr>
              <w:divsChild>
                <w:div w:id="77094005">
                  <w:marLeft w:val="0"/>
                  <w:marRight w:val="0"/>
                  <w:marTop w:val="0"/>
                  <w:marBottom w:val="0"/>
                  <w:divBdr>
                    <w:top w:val="none" w:sz="0" w:space="0" w:color="auto"/>
                    <w:left w:val="none" w:sz="0" w:space="0" w:color="auto"/>
                    <w:bottom w:val="none" w:sz="0" w:space="0" w:color="auto"/>
                    <w:right w:val="none" w:sz="0" w:space="0" w:color="auto"/>
                  </w:divBdr>
                  <w:divsChild>
                    <w:div w:id="308946586">
                      <w:marLeft w:val="0"/>
                      <w:marRight w:val="0"/>
                      <w:marTop w:val="0"/>
                      <w:marBottom w:val="0"/>
                      <w:divBdr>
                        <w:top w:val="none" w:sz="0" w:space="0" w:color="auto"/>
                        <w:left w:val="none" w:sz="0" w:space="0" w:color="auto"/>
                        <w:bottom w:val="none" w:sz="0" w:space="0" w:color="auto"/>
                        <w:right w:val="none" w:sz="0" w:space="0" w:color="auto"/>
                      </w:divBdr>
                      <w:divsChild>
                        <w:div w:id="601837250">
                          <w:marLeft w:val="0"/>
                          <w:marRight w:val="0"/>
                          <w:marTop w:val="0"/>
                          <w:marBottom w:val="0"/>
                          <w:divBdr>
                            <w:top w:val="none" w:sz="0" w:space="0" w:color="auto"/>
                            <w:left w:val="none" w:sz="0" w:space="0" w:color="auto"/>
                            <w:bottom w:val="none" w:sz="0" w:space="0" w:color="auto"/>
                            <w:right w:val="none" w:sz="0" w:space="0" w:color="auto"/>
                          </w:divBdr>
                          <w:divsChild>
                            <w:div w:id="7453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69021">
          <w:marLeft w:val="0"/>
          <w:marRight w:val="0"/>
          <w:marTop w:val="0"/>
          <w:marBottom w:val="0"/>
          <w:divBdr>
            <w:top w:val="none" w:sz="0" w:space="0" w:color="auto"/>
            <w:left w:val="none" w:sz="0" w:space="0" w:color="auto"/>
            <w:bottom w:val="none" w:sz="0" w:space="0" w:color="auto"/>
            <w:right w:val="none" w:sz="0" w:space="0" w:color="auto"/>
          </w:divBdr>
          <w:divsChild>
            <w:div w:id="384183506">
              <w:marLeft w:val="300"/>
              <w:marRight w:val="75"/>
              <w:marTop w:val="0"/>
              <w:marBottom w:val="0"/>
              <w:divBdr>
                <w:top w:val="none" w:sz="0" w:space="0" w:color="auto"/>
                <w:left w:val="none" w:sz="0" w:space="0" w:color="auto"/>
                <w:bottom w:val="none" w:sz="0" w:space="0" w:color="auto"/>
                <w:right w:val="none" w:sz="0" w:space="0" w:color="auto"/>
              </w:divBdr>
              <w:divsChild>
                <w:div w:id="878278134">
                  <w:marLeft w:val="0"/>
                  <w:marRight w:val="0"/>
                  <w:marTop w:val="0"/>
                  <w:marBottom w:val="300"/>
                  <w:divBdr>
                    <w:top w:val="none" w:sz="0" w:space="0" w:color="auto"/>
                    <w:left w:val="none" w:sz="0" w:space="0" w:color="auto"/>
                    <w:bottom w:val="none" w:sz="0" w:space="0" w:color="auto"/>
                    <w:right w:val="none" w:sz="0" w:space="0" w:color="auto"/>
                  </w:divBdr>
                  <w:divsChild>
                    <w:div w:id="1673140751">
                      <w:marLeft w:val="0"/>
                      <w:marRight w:val="0"/>
                      <w:marTop w:val="0"/>
                      <w:marBottom w:val="0"/>
                      <w:divBdr>
                        <w:top w:val="none" w:sz="0" w:space="0" w:color="auto"/>
                        <w:left w:val="none" w:sz="0" w:space="0" w:color="auto"/>
                        <w:bottom w:val="single" w:sz="18" w:space="0" w:color="FBB231"/>
                        <w:right w:val="none" w:sz="0" w:space="0" w:color="auto"/>
                      </w:divBdr>
                    </w:div>
                    <w:div w:id="9835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7312">
          <w:marLeft w:val="0"/>
          <w:marRight w:val="0"/>
          <w:marTop w:val="0"/>
          <w:marBottom w:val="0"/>
          <w:divBdr>
            <w:top w:val="none" w:sz="0" w:space="0" w:color="auto"/>
            <w:left w:val="none" w:sz="0" w:space="0" w:color="auto"/>
            <w:bottom w:val="none" w:sz="0" w:space="0" w:color="auto"/>
            <w:right w:val="none" w:sz="0" w:space="0" w:color="auto"/>
          </w:divBdr>
          <w:divsChild>
            <w:div w:id="1508473526">
              <w:marLeft w:val="0"/>
              <w:marRight w:val="0"/>
              <w:marTop w:val="0"/>
              <w:marBottom w:val="0"/>
              <w:divBdr>
                <w:top w:val="none" w:sz="0" w:space="0" w:color="auto"/>
                <w:left w:val="none" w:sz="0" w:space="0" w:color="auto"/>
                <w:bottom w:val="none" w:sz="0" w:space="0" w:color="auto"/>
                <w:right w:val="none" w:sz="0" w:space="0" w:color="auto"/>
              </w:divBdr>
              <w:divsChild>
                <w:div w:id="1201673870">
                  <w:marLeft w:val="0"/>
                  <w:marRight w:val="0"/>
                  <w:marTop w:val="0"/>
                  <w:marBottom w:val="0"/>
                  <w:divBdr>
                    <w:top w:val="none" w:sz="0" w:space="0" w:color="auto"/>
                    <w:left w:val="none" w:sz="0" w:space="0" w:color="auto"/>
                    <w:bottom w:val="none" w:sz="0" w:space="0" w:color="auto"/>
                    <w:right w:val="none" w:sz="0" w:space="0" w:color="auto"/>
                  </w:divBdr>
                  <w:divsChild>
                    <w:div w:id="1332640548">
                      <w:marLeft w:val="0"/>
                      <w:marRight w:val="0"/>
                      <w:marTop w:val="0"/>
                      <w:marBottom w:val="0"/>
                      <w:divBdr>
                        <w:top w:val="none" w:sz="0" w:space="0" w:color="auto"/>
                        <w:left w:val="none" w:sz="0" w:space="0" w:color="auto"/>
                        <w:bottom w:val="none" w:sz="0" w:space="0" w:color="auto"/>
                        <w:right w:val="none" w:sz="0" w:space="0" w:color="auto"/>
                      </w:divBdr>
                      <w:divsChild>
                        <w:div w:id="1465926189">
                          <w:marLeft w:val="0"/>
                          <w:marRight w:val="0"/>
                          <w:marTop w:val="0"/>
                          <w:marBottom w:val="0"/>
                          <w:divBdr>
                            <w:top w:val="none" w:sz="0" w:space="0" w:color="auto"/>
                            <w:left w:val="none" w:sz="0" w:space="0" w:color="auto"/>
                            <w:bottom w:val="none" w:sz="0" w:space="0" w:color="auto"/>
                            <w:right w:val="none" w:sz="0" w:space="0" w:color="auto"/>
                          </w:divBdr>
                          <w:divsChild>
                            <w:div w:id="797261984">
                              <w:marLeft w:val="0"/>
                              <w:marRight w:val="0"/>
                              <w:marTop w:val="0"/>
                              <w:marBottom w:val="0"/>
                              <w:divBdr>
                                <w:top w:val="none" w:sz="0" w:space="0" w:color="auto"/>
                                <w:left w:val="none" w:sz="0" w:space="0" w:color="auto"/>
                                <w:bottom w:val="none" w:sz="0" w:space="0" w:color="auto"/>
                                <w:right w:val="none" w:sz="0" w:space="0" w:color="auto"/>
                              </w:divBdr>
                              <w:divsChild>
                                <w:div w:id="1826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7230">
          <w:marLeft w:val="0"/>
          <w:marRight w:val="0"/>
          <w:marTop w:val="0"/>
          <w:marBottom w:val="0"/>
          <w:divBdr>
            <w:top w:val="none" w:sz="0" w:space="0" w:color="auto"/>
            <w:left w:val="none" w:sz="0" w:space="0" w:color="auto"/>
            <w:bottom w:val="none" w:sz="0" w:space="0" w:color="auto"/>
            <w:right w:val="none" w:sz="0" w:space="0" w:color="auto"/>
          </w:divBdr>
          <w:divsChild>
            <w:div w:id="919218605">
              <w:marLeft w:val="0"/>
              <w:marRight w:val="0"/>
              <w:marTop w:val="0"/>
              <w:marBottom w:val="0"/>
              <w:divBdr>
                <w:top w:val="none" w:sz="0" w:space="0" w:color="auto"/>
                <w:left w:val="none" w:sz="0" w:space="0" w:color="auto"/>
                <w:bottom w:val="none" w:sz="0" w:space="0" w:color="auto"/>
                <w:right w:val="none" w:sz="0" w:space="0" w:color="auto"/>
              </w:divBdr>
              <w:divsChild>
                <w:div w:id="1264067081">
                  <w:marLeft w:val="0"/>
                  <w:marRight w:val="0"/>
                  <w:marTop w:val="0"/>
                  <w:marBottom w:val="0"/>
                  <w:divBdr>
                    <w:top w:val="none" w:sz="0" w:space="0" w:color="auto"/>
                    <w:left w:val="none" w:sz="0" w:space="0" w:color="auto"/>
                    <w:bottom w:val="none" w:sz="0" w:space="0" w:color="auto"/>
                    <w:right w:val="none" w:sz="0" w:space="0" w:color="auto"/>
                  </w:divBdr>
                  <w:divsChild>
                    <w:div w:id="1862012721">
                      <w:marLeft w:val="0"/>
                      <w:marRight w:val="0"/>
                      <w:marTop w:val="0"/>
                      <w:marBottom w:val="0"/>
                      <w:divBdr>
                        <w:top w:val="none" w:sz="0" w:space="0" w:color="auto"/>
                        <w:left w:val="none" w:sz="0" w:space="0" w:color="auto"/>
                        <w:bottom w:val="none" w:sz="0" w:space="0" w:color="auto"/>
                        <w:right w:val="none" w:sz="0" w:space="0" w:color="auto"/>
                      </w:divBdr>
                      <w:divsChild>
                        <w:div w:id="1159494454">
                          <w:marLeft w:val="0"/>
                          <w:marRight w:val="0"/>
                          <w:marTop w:val="0"/>
                          <w:marBottom w:val="0"/>
                          <w:divBdr>
                            <w:top w:val="none" w:sz="0" w:space="0" w:color="auto"/>
                            <w:left w:val="none" w:sz="0" w:space="0" w:color="auto"/>
                            <w:bottom w:val="none" w:sz="0" w:space="0" w:color="auto"/>
                            <w:right w:val="none" w:sz="0" w:space="0" w:color="auto"/>
                          </w:divBdr>
                          <w:divsChild>
                            <w:div w:id="1915701722">
                              <w:marLeft w:val="0"/>
                              <w:marRight w:val="0"/>
                              <w:marTop w:val="0"/>
                              <w:marBottom w:val="0"/>
                              <w:divBdr>
                                <w:top w:val="none" w:sz="0" w:space="0" w:color="auto"/>
                                <w:left w:val="none" w:sz="0" w:space="0" w:color="auto"/>
                                <w:bottom w:val="none" w:sz="0" w:space="0" w:color="auto"/>
                                <w:right w:val="none" w:sz="0" w:space="0" w:color="auto"/>
                              </w:divBdr>
                              <w:divsChild>
                                <w:div w:id="275798222">
                                  <w:marLeft w:val="0"/>
                                  <w:marRight w:val="0"/>
                                  <w:marTop w:val="0"/>
                                  <w:marBottom w:val="0"/>
                                  <w:divBdr>
                                    <w:top w:val="none" w:sz="0" w:space="0" w:color="auto"/>
                                    <w:left w:val="none" w:sz="0" w:space="0" w:color="auto"/>
                                    <w:bottom w:val="none" w:sz="0" w:space="0" w:color="auto"/>
                                    <w:right w:val="none" w:sz="0" w:space="0" w:color="auto"/>
                                  </w:divBdr>
                                  <w:divsChild>
                                    <w:div w:id="286668000">
                                      <w:marLeft w:val="0"/>
                                      <w:marRight w:val="0"/>
                                      <w:marTop w:val="0"/>
                                      <w:marBottom w:val="0"/>
                                      <w:divBdr>
                                        <w:top w:val="none" w:sz="0" w:space="0" w:color="auto"/>
                                        <w:left w:val="none" w:sz="0" w:space="0" w:color="auto"/>
                                        <w:bottom w:val="none" w:sz="0" w:space="0" w:color="auto"/>
                                        <w:right w:val="none" w:sz="0" w:space="0" w:color="auto"/>
                                      </w:divBdr>
                                      <w:divsChild>
                                        <w:div w:id="1626890314">
                                          <w:marLeft w:val="0"/>
                                          <w:marRight w:val="0"/>
                                          <w:marTop w:val="0"/>
                                          <w:marBottom w:val="0"/>
                                          <w:divBdr>
                                            <w:top w:val="none" w:sz="0" w:space="0" w:color="auto"/>
                                            <w:left w:val="none" w:sz="0" w:space="0" w:color="auto"/>
                                            <w:bottom w:val="none" w:sz="0" w:space="0" w:color="auto"/>
                                            <w:right w:val="none" w:sz="0" w:space="0" w:color="auto"/>
                                          </w:divBdr>
                                          <w:divsChild>
                                            <w:div w:id="10792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551">
                                      <w:marLeft w:val="0"/>
                                      <w:marRight w:val="0"/>
                                      <w:marTop w:val="0"/>
                                      <w:marBottom w:val="0"/>
                                      <w:divBdr>
                                        <w:top w:val="none" w:sz="0" w:space="0" w:color="auto"/>
                                        <w:left w:val="none" w:sz="0" w:space="0" w:color="auto"/>
                                        <w:bottom w:val="none" w:sz="0" w:space="0" w:color="auto"/>
                                        <w:right w:val="none" w:sz="0" w:space="0" w:color="auto"/>
                                      </w:divBdr>
                                      <w:divsChild>
                                        <w:div w:id="1586379435">
                                          <w:marLeft w:val="0"/>
                                          <w:marRight w:val="0"/>
                                          <w:marTop w:val="0"/>
                                          <w:marBottom w:val="0"/>
                                          <w:divBdr>
                                            <w:top w:val="none" w:sz="0" w:space="0" w:color="auto"/>
                                            <w:left w:val="none" w:sz="0" w:space="0" w:color="auto"/>
                                            <w:bottom w:val="none" w:sz="0" w:space="0" w:color="auto"/>
                                            <w:right w:val="none" w:sz="0" w:space="0" w:color="auto"/>
                                          </w:divBdr>
                                          <w:divsChild>
                                            <w:div w:id="147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808">
                                      <w:marLeft w:val="0"/>
                                      <w:marRight w:val="0"/>
                                      <w:marTop w:val="0"/>
                                      <w:marBottom w:val="0"/>
                                      <w:divBdr>
                                        <w:top w:val="none" w:sz="0" w:space="0" w:color="auto"/>
                                        <w:left w:val="none" w:sz="0" w:space="0" w:color="auto"/>
                                        <w:bottom w:val="none" w:sz="0" w:space="0" w:color="auto"/>
                                        <w:right w:val="none" w:sz="0" w:space="0" w:color="auto"/>
                                      </w:divBdr>
                                      <w:divsChild>
                                        <w:div w:id="1317302758">
                                          <w:marLeft w:val="0"/>
                                          <w:marRight w:val="0"/>
                                          <w:marTop w:val="0"/>
                                          <w:marBottom w:val="0"/>
                                          <w:divBdr>
                                            <w:top w:val="none" w:sz="0" w:space="0" w:color="auto"/>
                                            <w:left w:val="none" w:sz="0" w:space="0" w:color="auto"/>
                                            <w:bottom w:val="none" w:sz="0" w:space="0" w:color="auto"/>
                                            <w:right w:val="none" w:sz="0" w:space="0" w:color="auto"/>
                                          </w:divBdr>
                                          <w:divsChild>
                                            <w:div w:id="1452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6287">
                                      <w:marLeft w:val="0"/>
                                      <w:marRight w:val="0"/>
                                      <w:marTop w:val="0"/>
                                      <w:marBottom w:val="0"/>
                                      <w:divBdr>
                                        <w:top w:val="none" w:sz="0" w:space="0" w:color="auto"/>
                                        <w:left w:val="none" w:sz="0" w:space="0" w:color="auto"/>
                                        <w:bottom w:val="none" w:sz="0" w:space="0" w:color="auto"/>
                                        <w:right w:val="none" w:sz="0" w:space="0" w:color="auto"/>
                                      </w:divBdr>
                                      <w:divsChild>
                                        <w:div w:id="933595">
                                          <w:marLeft w:val="0"/>
                                          <w:marRight w:val="0"/>
                                          <w:marTop w:val="0"/>
                                          <w:marBottom w:val="0"/>
                                          <w:divBdr>
                                            <w:top w:val="none" w:sz="0" w:space="0" w:color="auto"/>
                                            <w:left w:val="none" w:sz="0" w:space="0" w:color="auto"/>
                                            <w:bottom w:val="none" w:sz="0" w:space="0" w:color="auto"/>
                                            <w:right w:val="none" w:sz="0" w:space="0" w:color="auto"/>
                                          </w:divBdr>
                                          <w:divsChild>
                                            <w:div w:id="6100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686273">
          <w:marLeft w:val="0"/>
          <w:marRight w:val="0"/>
          <w:marTop w:val="0"/>
          <w:marBottom w:val="0"/>
          <w:divBdr>
            <w:top w:val="none" w:sz="0" w:space="0" w:color="auto"/>
            <w:left w:val="none" w:sz="0" w:space="0" w:color="auto"/>
            <w:bottom w:val="none" w:sz="0" w:space="0" w:color="auto"/>
            <w:right w:val="none" w:sz="0" w:space="0" w:color="auto"/>
          </w:divBdr>
          <w:divsChild>
            <w:div w:id="1772702835">
              <w:marLeft w:val="0"/>
              <w:marRight w:val="0"/>
              <w:marTop w:val="0"/>
              <w:marBottom w:val="0"/>
              <w:divBdr>
                <w:top w:val="none" w:sz="0" w:space="0" w:color="auto"/>
                <w:left w:val="none" w:sz="0" w:space="0" w:color="auto"/>
                <w:bottom w:val="none" w:sz="0" w:space="0" w:color="auto"/>
                <w:right w:val="none" w:sz="0" w:space="0" w:color="auto"/>
              </w:divBdr>
              <w:divsChild>
                <w:div w:id="826360492">
                  <w:marLeft w:val="0"/>
                  <w:marRight w:val="0"/>
                  <w:marTop w:val="0"/>
                  <w:marBottom w:val="300"/>
                  <w:divBdr>
                    <w:top w:val="none" w:sz="0" w:space="0" w:color="auto"/>
                    <w:left w:val="none" w:sz="0" w:space="0" w:color="auto"/>
                    <w:bottom w:val="none" w:sz="0" w:space="0" w:color="auto"/>
                    <w:right w:val="none" w:sz="0" w:space="0" w:color="auto"/>
                  </w:divBdr>
                  <w:divsChild>
                    <w:div w:id="8188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2202">
          <w:marLeft w:val="0"/>
          <w:marRight w:val="0"/>
          <w:marTop w:val="0"/>
          <w:marBottom w:val="0"/>
          <w:divBdr>
            <w:top w:val="none" w:sz="0" w:space="0" w:color="auto"/>
            <w:left w:val="none" w:sz="0" w:space="0" w:color="auto"/>
            <w:bottom w:val="none" w:sz="0" w:space="0" w:color="auto"/>
            <w:right w:val="none" w:sz="0" w:space="0" w:color="auto"/>
          </w:divBdr>
          <w:divsChild>
            <w:div w:id="171648655">
              <w:marLeft w:val="0"/>
              <w:marRight w:val="0"/>
              <w:marTop w:val="0"/>
              <w:marBottom w:val="0"/>
              <w:divBdr>
                <w:top w:val="none" w:sz="0" w:space="0" w:color="auto"/>
                <w:left w:val="none" w:sz="0" w:space="0" w:color="auto"/>
                <w:bottom w:val="none" w:sz="0" w:space="0" w:color="auto"/>
                <w:right w:val="none" w:sz="0" w:space="0" w:color="auto"/>
              </w:divBdr>
              <w:divsChild>
                <w:div w:id="54090275">
                  <w:marLeft w:val="0"/>
                  <w:marRight w:val="0"/>
                  <w:marTop w:val="0"/>
                  <w:marBottom w:val="300"/>
                  <w:divBdr>
                    <w:top w:val="none" w:sz="0" w:space="0" w:color="auto"/>
                    <w:left w:val="none" w:sz="0" w:space="0" w:color="auto"/>
                    <w:bottom w:val="none" w:sz="0" w:space="0" w:color="auto"/>
                    <w:right w:val="none" w:sz="0" w:space="0" w:color="auto"/>
                  </w:divBdr>
                  <w:divsChild>
                    <w:div w:id="1703675367">
                      <w:marLeft w:val="0"/>
                      <w:marRight w:val="0"/>
                      <w:marTop w:val="0"/>
                      <w:marBottom w:val="0"/>
                      <w:divBdr>
                        <w:top w:val="none" w:sz="0" w:space="0" w:color="auto"/>
                        <w:left w:val="none" w:sz="0" w:space="0" w:color="auto"/>
                        <w:bottom w:val="none" w:sz="0" w:space="0" w:color="auto"/>
                        <w:right w:val="none" w:sz="0" w:space="0" w:color="auto"/>
                      </w:divBdr>
                      <w:divsChild>
                        <w:div w:id="581912994">
                          <w:marLeft w:val="0"/>
                          <w:marRight w:val="0"/>
                          <w:marTop w:val="0"/>
                          <w:marBottom w:val="0"/>
                          <w:divBdr>
                            <w:top w:val="none" w:sz="0" w:space="0" w:color="auto"/>
                            <w:left w:val="none" w:sz="0" w:space="0" w:color="auto"/>
                            <w:bottom w:val="none" w:sz="0" w:space="0" w:color="auto"/>
                            <w:right w:val="none" w:sz="0" w:space="0" w:color="auto"/>
                          </w:divBdr>
                          <w:divsChild>
                            <w:div w:id="15984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71946">
      <w:bodyDiv w:val="1"/>
      <w:marLeft w:val="0"/>
      <w:marRight w:val="0"/>
      <w:marTop w:val="0"/>
      <w:marBottom w:val="0"/>
      <w:divBdr>
        <w:top w:val="none" w:sz="0" w:space="0" w:color="auto"/>
        <w:left w:val="none" w:sz="0" w:space="0" w:color="auto"/>
        <w:bottom w:val="none" w:sz="0" w:space="0" w:color="auto"/>
        <w:right w:val="none" w:sz="0" w:space="0" w:color="auto"/>
      </w:divBdr>
    </w:div>
    <w:div w:id="19514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change.org/debt-info/switching-utility-providers.aspx" TargetMode="External"/><Relationship Id="rId13" Type="http://schemas.openxmlformats.org/officeDocument/2006/relationships/hyperlink" Target="https://hartlepower.co.uk/energy-adv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pchange.org/debt-info/council-tax-arrears.aspx" TargetMode="External"/><Relationship Id="rId12" Type="http://schemas.openxmlformats.org/officeDocument/2006/relationships/hyperlink" Target="http://www.wvarc30.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zensadvicehartlepool.org.uk/" TargetMode="External"/><Relationship Id="rId5" Type="http://schemas.openxmlformats.org/officeDocument/2006/relationships/footnotes" Target="footnotes.xml"/><Relationship Id="rId15" Type="http://schemas.openxmlformats.org/officeDocument/2006/relationships/hyperlink" Target="https://hartlepool.foodbank.org.uk/" TargetMode="External"/><Relationship Id="rId10" Type="http://schemas.openxmlformats.org/officeDocument/2006/relationships/hyperlink" Target="https://www.learnmyway.com/courses/make-money-work" TargetMode="External"/><Relationship Id="rId4" Type="http://schemas.openxmlformats.org/officeDocument/2006/relationships/webSettings" Target="webSettings.xml"/><Relationship Id="rId9" Type="http://schemas.openxmlformats.org/officeDocument/2006/relationships/hyperlink" Target="https://www.open.edu/openlearn/money-business/mses-academy-money/content-section-overview?active-tab=description-tab" TargetMode="External"/><Relationship Id="rId14" Type="http://schemas.openxmlformats.org/officeDocument/2006/relationships/hyperlink" Target="https://www.hartlepoolactionlab.org/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Fewster</dc:creator>
  <cp:keywords/>
  <dc:description/>
  <cp:lastModifiedBy>Julie Wilson</cp:lastModifiedBy>
  <cp:revision>11</cp:revision>
  <dcterms:created xsi:type="dcterms:W3CDTF">2020-07-01T19:31:00Z</dcterms:created>
  <dcterms:modified xsi:type="dcterms:W3CDTF">2020-07-21T09:32:00Z</dcterms:modified>
</cp:coreProperties>
</file>